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C6F" w:rsidRDefault="008A7C6F" w:rsidP="008A7C6F">
      <w:pPr>
        <w:ind w:firstLine="709"/>
        <w:jc w:val="both"/>
        <w:rPr>
          <w:sz w:val="28"/>
        </w:rPr>
      </w:pPr>
      <w:r>
        <w:rPr>
          <w:sz w:val="28"/>
        </w:rPr>
        <w:t xml:space="preserve">Задача 4. </w:t>
      </w:r>
      <w:proofErr w:type="gramStart"/>
      <w:r>
        <w:rPr>
          <w:sz w:val="28"/>
        </w:rPr>
        <w:t xml:space="preserve">Рассчитать параметры шпуровой отбойки и показатели буровзрывных работ применительно к системе разработки с закладкой подрываемыми в очистном забое породами для следующих условий: коэффициент крепости руды </w:t>
      </w:r>
      <w:r w:rsidRPr="006B3962">
        <w:rPr>
          <w:i/>
          <w:sz w:val="28"/>
        </w:rPr>
        <w:t>f</w:t>
      </w:r>
      <w:r>
        <w:rPr>
          <w:sz w:val="28"/>
        </w:rPr>
        <w:t xml:space="preserve">=5÷7, коэффициент крепости породы </w:t>
      </w:r>
      <w:r w:rsidRPr="006B3962">
        <w:rPr>
          <w:i/>
          <w:sz w:val="28"/>
        </w:rPr>
        <w:t>f</w:t>
      </w:r>
      <w:r>
        <w:rPr>
          <w:sz w:val="28"/>
        </w:rPr>
        <w:t>=8÷10, плотность руды γ</w:t>
      </w:r>
      <w:r w:rsidRPr="00072C76">
        <w:rPr>
          <w:sz w:val="28"/>
          <w:vertAlign w:val="subscript"/>
        </w:rPr>
        <w:t>1</w:t>
      </w:r>
      <w:r>
        <w:rPr>
          <w:sz w:val="28"/>
        </w:rPr>
        <w:t>=4,0 т/м</w:t>
      </w:r>
      <w:r w:rsidRPr="006B3962">
        <w:rPr>
          <w:sz w:val="28"/>
          <w:vertAlign w:val="superscript"/>
        </w:rPr>
        <w:t>3</w:t>
      </w:r>
      <w:r>
        <w:rPr>
          <w:sz w:val="28"/>
        </w:rPr>
        <w:t xml:space="preserve"> , мощность рудного тела m=0,4 м, высота отбиваемого слоя h=1,75 м, диаметр шпуров d=36 мм, глубина шпуров по</w:t>
      </w:r>
      <w:proofErr w:type="gramEnd"/>
      <w:r>
        <w:rPr>
          <w:sz w:val="28"/>
        </w:rPr>
        <w:t xml:space="preserve"> породе </w:t>
      </w:r>
      <w:proofErr w:type="spellStart"/>
      <w:r w:rsidRPr="006B3962">
        <w:rPr>
          <w:i/>
          <w:sz w:val="28"/>
        </w:rPr>
        <w:t>l</w:t>
      </w:r>
      <w:r w:rsidRPr="00034E2D">
        <w:rPr>
          <w:sz w:val="28"/>
          <w:vertAlign w:val="subscript"/>
        </w:rPr>
        <w:t>ш</w:t>
      </w:r>
      <w:r>
        <w:rPr>
          <w:sz w:val="28"/>
        </w:rPr>
        <w:t>=</w:t>
      </w:r>
      <w:proofErr w:type="spellEnd"/>
      <w:r>
        <w:rPr>
          <w:sz w:val="28"/>
        </w:rPr>
        <w:t xml:space="preserve"> </w:t>
      </w:r>
      <w:smartTag w:uri="urn:schemas-microsoft-com:office:smarttags" w:element="metricconverter">
        <w:smartTagPr>
          <w:attr w:name="ProductID" w:val="1,6 м"/>
        </w:smartTagPr>
        <w:r>
          <w:rPr>
            <w:sz w:val="28"/>
          </w:rPr>
          <w:t>1,6 м</w:t>
        </w:r>
      </w:smartTag>
      <w:r>
        <w:rPr>
          <w:sz w:val="28"/>
        </w:rPr>
        <w:t xml:space="preserve">, применяемое </w:t>
      </w:r>
      <w:proofErr w:type="gramStart"/>
      <w:r>
        <w:rPr>
          <w:sz w:val="28"/>
        </w:rPr>
        <w:t>ВВ</w:t>
      </w:r>
      <w:proofErr w:type="gramEnd"/>
      <w:r>
        <w:rPr>
          <w:sz w:val="28"/>
        </w:rPr>
        <w:t xml:space="preserve"> – аммонит №6ЖВ, масса заряда ВВ на </w:t>
      </w:r>
      <w:smartTag w:uri="urn:schemas-microsoft-com:office:smarttags" w:element="metricconverter">
        <w:smartTagPr>
          <w:attr w:name="ProductID" w:val="1 м"/>
        </w:smartTagPr>
        <w:r>
          <w:rPr>
            <w:sz w:val="28"/>
          </w:rPr>
          <w:t>1 м</w:t>
        </w:r>
      </w:smartTag>
      <w:r>
        <w:rPr>
          <w:sz w:val="28"/>
        </w:rPr>
        <w:t xml:space="preserve"> длины шпура q=1,1 кг, объемная масса вмещающих пород γ</w:t>
      </w:r>
      <w:r w:rsidRPr="00072C76">
        <w:rPr>
          <w:sz w:val="28"/>
          <w:vertAlign w:val="subscript"/>
        </w:rPr>
        <w:t>2</w:t>
      </w:r>
      <w:r>
        <w:rPr>
          <w:sz w:val="28"/>
        </w:rPr>
        <w:t>=2,5 т/м</w:t>
      </w:r>
      <w:r w:rsidRPr="006B3962">
        <w:rPr>
          <w:sz w:val="28"/>
          <w:vertAlign w:val="superscript"/>
        </w:rPr>
        <w:t>3</w:t>
      </w:r>
      <w:r>
        <w:rPr>
          <w:sz w:val="28"/>
        </w:rPr>
        <w:t>, бурение осуществляется перфоратором ПТ-29, коэффициент извлечения руды К</w:t>
      </w:r>
      <w:r w:rsidRPr="009D578B">
        <w:rPr>
          <w:sz w:val="28"/>
          <w:vertAlign w:val="subscript"/>
        </w:rPr>
        <w:t>ир</w:t>
      </w:r>
      <w:r>
        <w:rPr>
          <w:sz w:val="28"/>
        </w:rPr>
        <w:t>=0,9, коэффициент разубоживания р=0,2. Варианты заданий приведены в таблице 1.4.</w:t>
      </w:r>
    </w:p>
    <w:p w:rsidR="008A7C6F" w:rsidRDefault="008A7C6F" w:rsidP="008A7C6F">
      <w:pPr>
        <w:jc w:val="both"/>
        <w:rPr>
          <w:sz w:val="28"/>
        </w:rPr>
      </w:pPr>
    </w:p>
    <w:p w:rsidR="008A7C6F" w:rsidRDefault="008A7C6F" w:rsidP="008A7C6F">
      <w:pPr>
        <w:ind w:firstLine="709"/>
        <w:jc w:val="both"/>
        <w:rPr>
          <w:sz w:val="28"/>
        </w:rPr>
      </w:pPr>
      <w:r>
        <w:rPr>
          <w:sz w:val="28"/>
        </w:rPr>
        <w:t xml:space="preserve">Площадь </w:t>
      </w:r>
      <w:proofErr w:type="spellStart"/>
      <w:r>
        <w:rPr>
          <w:sz w:val="28"/>
        </w:rPr>
        <w:t>обуриваемого</w:t>
      </w:r>
      <w:proofErr w:type="spellEnd"/>
      <w:r>
        <w:rPr>
          <w:sz w:val="28"/>
        </w:rPr>
        <w:t xml:space="preserve"> забоя:</w:t>
      </w:r>
    </w:p>
    <w:p w:rsidR="008A7C6F" w:rsidRDefault="008A7C6F" w:rsidP="008A7C6F">
      <w:pPr>
        <w:jc w:val="both"/>
        <w:rPr>
          <w:sz w:val="28"/>
        </w:rPr>
      </w:pPr>
    </w:p>
    <w:p w:rsidR="008A7C6F" w:rsidRDefault="008A7C6F" w:rsidP="008A7C6F">
      <w:pPr>
        <w:ind w:firstLine="3402"/>
        <w:jc w:val="both"/>
        <w:rPr>
          <w:sz w:val="28"/>
        </w:rPr>
      </w:pPr>
      <w:r>
        <w:rPr>
          <w:sz w:val="28"/>
        </w:rPr>
        <w:t>S=</w:t>
      </w:r>
      <w:r w:rsidRPr="00034E2D">
        <w:rPr>
          <w:sz w:val="28"/>
        </w:rPr>
        <w:t xml:space="preserve"> </w:t>
      </w:r>
      <w:proofErr w:type="spellStart"/>
      <w:r>
        <w:rPr>
          <w:sz w:val="28"/>
        </w:rPr>
        <w:t>m</w:t>
      </w:r>
      <w:r>
        <w:rPr>
          <w:i/>
          <w:sz w:val="28"/>
        </w:rPr>
        <w:t>×</w:t>
      </w:r>
      <w:r w:rsidRPr="006B3962">
        <w:rPr>
          <w:i/>
          <w:sz w:val="28"/>
        </w:rPr>
        <w:t>l</w:t>
      </w:r>
      <w:r w:rsidRPr="00034E2D">
        <w:rPr>
          <w:sz w:val="28"/>
          <w:vertAlign w:val="subscript"/>
        </w:rPr>
        <w:t>сл</w:t>
      </w:r>
      <w:proofErr w:type="spellEnd"/>
      <w:r>
        <w:rPr>
          <w:sz w:val="28"/>
        </w:rPr>
        <w:t xml:space="preserve"> = 0,4</w:t>
      </w:r>
      <w:r>
        <w:rPr>
          <w:i/>
          <w:sz w:val="28"/>
        </w:rPr>
        <w:t>×</w:t>
      </w:r>
      <w:r>
        <w:rPr>
          <w:sz w:val="28"/>
        </w:rPr>
        <w:t>15=6 м</w:t>
      </w:r>
      <w:proofErr w:type="gramStart"/>
      <w:r w:rsidRPr="000F5BCA">
        <w:rPr>
          <w:sz w:val="28"/>
          <w:vertAlign w:val="superscript"/>
        </w:rPr>
        <w:t>2</w:t>
      </w:r>
      <w:proofErr w:type="gramEnd"/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(1.34)</w:t>
      </w:r>
    </w:p>
    <w:p w:rsidR="008A7C6F" w:rsidRPr="004807F3" w:rsidRDefault="008A7C6F" w:rsidP="008A7C6F">
      <w:pPr>
        <w:jc w:val="both"/>
        <w:rPr>
          <w:sz w:val="28"/>
          <w:szCs w:val="28"/>
        </w:rPr>
      </w:pPr>
    </w:p>
    <w:p w:rsidR="008A7C6F" w:rsidRPr="004807F3" w:rsidRDefault="008A7C6F" w:rsidP="008A7C6F">
      <w:pPr>
        <w:ind w:firstLine="709"/>
        <w:jc w:val="both"/>
        <w:rPr>
          <w:sz w:val="28"/>
          <w:szCs w:val="28"/>
        </w:rPr>
      </w:pPr>
      <w:r w:rsidRPr="004807F3">
        <w:rPr>
          <w:sz w:val="28"/>
          <w:szCs w:val="28"/>
        </w:rPr>
        <w:t xml:space="preserve">Число шпуров на забой при </w:t>
      </w:r>
      <w:proofErr w:type="gramStart"/>
      <w:r w:rsidRPr="004807F3">
        <w:rPr>
          <w:sz w:val="28"/>
          <w:szCs w:val="28"/>
        </w:rPr>
        <w:t>n</w:t>
      </w:r>
      <w:proofErr w:type="gramEnd"/>
      <w:r w:rsidRPr="004807F3">
        <w:rPr>
          <w:sz w:val="28"/>
          <w:szCs w:val="28"/>
          <w:vertAlign w:val="subscript"/>
        </w:rPr>
        <w:t>у</w:t>
      </w:r>
      <w:r w:rsidRPr="004807F3">
        <w:rPr>
          <w:sz w:val="28"/>
          <w:szCs w:val="28"/>
        </w:rPr>
        <w:t>=2,92</w:t>
      </w:r>
    </w:p>
    <w:p w:rsidR="008A7C6F" w:rsidRPr="004807F3" w:rsidRDefault="008A7C6F" w:rsidP="008A7C6F">
      <w:pPr>
        <w:jc w:val="both"/>
        <w:rPr>
          <w:sz w:val="28"/>
          <w:szCs w:val="28"/>
        </w:rPr>
      </w:pPr>
    </w:p>
    <w:p w:rsidR="008A7C6F" w:rsidRPr="004807F3" w:rsidRDefault="008A7C6F" w:rsidP="008A7C6F">
      <w:pPr>
        <w:ind w:firstLine="3402"/>
        <w:jc w:val="both"/>
        <w:rPr>
          <w:sz w:val="28"/>
          <w:szCs w:val="28"/>
        </w:rPr>
      </w:pPr>
      <w:proofErr w:type="spellStart"/>
      <w:proofErr w:type="gramStart"/>
      <w:r w:rsidRPr="004807F3">
        <w:rPr>
          <w:sz w:val="28"/>
          <w:szCs w:val="28"/>
        </w:rPr>
        <w:t>n</w:t>
      </w:r>
      <w:proofErr w:type="gramEnd"/>
      <w:r w:rsidRPr="004807F3">
        <w:rPr>
          <w:sz w:val="28"/>
          <w:szCs w:val="28"/>
          <w:vertAlign w:val="subscript"/>
        </w:rPr>
        <w:t>ш</w:t>
      </w:r>
      <w:r w:rsidRPr="004807F3">
        <w:rPr>
          <w:sz w:val="28"/>
          <w:szCs w:val="28"/>
        </w:rPr>
        <w:t>=</w:t>
      </w:r>
      <w:proofErr w:type="spellEnd"/>
      <w:r w:rsidRPr="004807F3">
        <w:rPr>
          <w:sz w:val="28"/>
          <w:szCs w:val="28"/>
        </w:rPr>
        <w:t xml:space="preserve"> S</w:t>
      </w:r>
      <w:r w:rsidRPr="004807F3">
        <w:rPr>
          <w:i/>
          <w:sz w:val="28"/>
          <w:szCs w:val="28"/>
        </w:rPr>
        <w:t>×</w:t>
      </w:r>
      <w:r w:rsidRPr="004807F3">
        <w:rPr>
          <w:sz w:val="28"/>
          <w:szCs w:val="28"/>
        </w:rPr>
        <w:t>n</w:t>
      </w:r>
      <w:r w:rsidRPr="004807F3">
        <w:rPr>
          <w:sz w:val="28"/>
          <w:szCs w:val="28"/>
          <w:vertAlign w:val="subscript"/>
        </w:rPr>
        <w:t>у</w:t>
      </w:r>
      <w:r w:rsidRPr="004807F3">
        <w:rPr>
          <w:sz w:val="28"/>
          <w:szCs w:val="28"/>
        </w:rPr>
        <w:t>=6×2,92=17,52≈18</w:t>
      </w:r>
      <w:r w:rsidRPr="004807F3">
        <w:rPr>
          <w:sz w:val="28"/>
          <w:szCs w:val="28"/>
        </w:rPr>
        <w:tab/>
      </w:r>
      <w:r w:rsidRPr="004807F3">
        <w:rPr>
          <w:sz w:val="28"/>
          <w:szCs w:val="28"/>
        </w:rPr>
        <w:tab/>
      </w:r>
      <w:r w:rsidRPr="004807F3">
        <w:rPr>
          <w:sz w:val="28"/>
          <w:szCs w:val="28"/>
        </w:rPr>
        <w:tab/>
        <w:t>(1.35)</w:t>
      </w:r>
    </w:p>
    <w:p w:rsidR="008A7C6F" w:rsidRPr="004807F3" w:rsidRDefault="008A7C6F" w:rsidP="008A7C6F">
      <w:pPr>
        <w:jc w:val="both"/>
        <w:rPr>
          <w:sz w:val="28"/>
          <w:szCs w:val="28"/>
        </w:rPr>
      </w:pPr>
    </w:p>
    <w:p w:rsidR="008A7C6F" w:rsidRPr="004807F3" w:rsidRDefault="008A7C6F" w:rsidP="008A7C6F">
      <w:pPr>
        <w:ind w:firstLine="709"/>
        <w:jc w:val="both"/>
        <w:rPr>
          <w:sz w:val="28"/>
          <w:szCs w:val="28"/>
        </w:rPr>
      </w:pPr>
      <w:r w:rsidRPr="004807F3">
        <w:rPr>
          <w:sz w:val="28"/>
          <w:szCs w:val="28"/>
        </w:rPr>
        <w:t xml:space="preserve">Суммарная длина шпуров в забое при глубине шпура </w:t>
      </w:r>
      <w:proofErr w:type="spellStart"/>
      <w:proofErr w:type="gramStart"/>
      <w:r w:rsidRPr="004807F3">
        <w:rPr>
          <w:i/>
          <w:sz w:val="28"/>
          <w:szCs w:val="28"/>
        </w:rPr>
        <w:t>l</w:t>
      </w:r>
      <w:proofErr w:type="gramEnd"/>
      <w:r w:rsidRPr="004807F3">
        <w:rPr>
          <w:sz w:val="28"/>
          <w:szCs w:val="28"/>
          <w:vertAlign w:val="subscript"/>
        </w:rPr>
        <w:t>ш</w:t>
      </w:r>
      <w:proofErr w:type="spellEnd"/>
      <w:r w:rsidRPr="004807F3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,75 м"/>
        </w:smartTagPr>
        <w:r w:rsidRPr="004807F3">
          <w:rPr>
            <w:sz w:val="28"/>
            <w:szCs w:val="28"/>
          </w:rPr>
          <w:t>1,75 м</w:t>
        </w:r>
      </w:smartTag>
    </w:p>
    <w:p w:rsidR="008A7C6F" w:rsidRPr="004807F3" w:rsidRDefault="008A7C6F" w:rsidP="008A7C6F">
      <w:pPr>
        <w:jc w:val="both"/>
        <w:rPr>
          <w:sz w:val="28"/>
          <w:szCs w:val="28"/>
        </w:rPr>
      </w:pPr>
    </w:p>
    <w:p w:rsidR="008A7C6F" w:rsidRPr="004807F3" w:rsidRDefault="008A7C6F" w:rsidP="008A7C6F">
      <w:pPr>
        <w:ind w:firstLine="3261"/>
        <w:jc w:val="both"/>
        <w:rPr>
          <w:sz w:val="28"/>
          <w:szCs w:val="28"/>
        </w:rPr>
      </w:pPr>
      <w:r w:rsidRPr="004807F3">
        <w:rPr>
          <w:sz w:val="28"/>
          <w:szCs w:val="28"/>
        </w:rPr>
        <w:t xml:space="preserve">L= </w:t>
      </w:r>
      <w:proofErr w:type="spellStart"/>
      <w:proofErr w:type="gramStart"/>
      <w:r w:rsidRPr="004807F3">
        <w:rPr>
          <w:sz w:val="28"/>
          <w:szCs w:val="28"/>
        </w:rPr>
        <w:t>n</w:t>
      </w:r>
      <w:proofErr w:type="gramEnd"/>
      <w:r w:rsidRPr="004807F3">
        <w:rPr>
          <w:sz w:val="28"/>
          <w:szCs w:val="28"/>
          <w:vertAlign w:val="subscript"/>
        </w:rPr>
        <w:t>ш</w:t>
      </w:r>
      <w:r w:rsidRPr="004807F3">
        <w:rPr>
          <w:i/>
          <w:sz w:val="28"/>
          <w:szCs w:val="28"/>
        </w:rPr>
        <w:t>×l</w:t>
      </w:r>
      <w:r w:rsidRPr="004807F3">
        <w:rPr>
          <w:sz w:val="28"/>
          <w:szCs w:val="28"/>
          <w:vertAlign w:val="subscript"/>
        </w:rPr>
        <w:t>ш</w:t>
      </w:r>
      <w:proofErr w:type="spellEnd"/>
      <w:r w:rsidRPr="004807F3">
        <w:rPr>
          <w:sz w:val="28"/>
          <w:szCs w:val="28"/>
        </w:rPr>
        <w:t xml:space="preserve"> = 18×1,75=31,5 м</w:t>
      </w:r>
      <w:r w:rsidRPr="004807F3">
        <w:rPr>
          <w:sz w:val="28"/>
          <w:szCs w:val="28"/>
        </w:rPr>
        <w:tab/>
      </w:r>
      <w:r w:rsidRPr="004807F3">
        <w:rPr>
          <w:sz w:val="28"/>
          <w:szCs w:val="28"/>
        </w:rPr>
        <w:tab/>
      </w:r>
      <w:r w:rsidRPr="004807F3">
        <w:rPr>
          <w:sz w:val="28"/>
          <w:szCs w:val="28"/>
        </w:rPr>
        <w:tab/>
      </w:r>
      <w:r w:rsidRPr="004807F3">
        <w:rPr>
          <w:sz w:val="28"/>
          <w:szCs w:val="28"/>
        </w:rPr>
        <w:tab/>
        <w:t>(1.36)</w:t>
      </w:r>
    </w:p>
    <w:p w:rsidR="008A7C6F" w:rsidRPr="004807F3" w:rsidRDefault="008A7C6F" w:rsidP="008A7C6F">
      <w:pPr>
        <w:jc w:val="both"/>
        <w:rPr>
          <w:sz w:val="28"/>
          <w:szCs w:val="28"/>
        </w:rPr>
      </w:pPr>
    </w:p>
    <w:p w:rsidR="008A7C6F" w:rsidRPr="004807F3" w:rsidRDefault="008A7C6F" w:rsidP="008A7C6F">
      <w:pPr>
        <w:ind w:firstLine="709"/>
        <w:jc w:val="both"/>
        <w:rPr>
          <w:sz w:val="28"/>
          <w:szCs w:val="28"/>
        </w:rPr>
      </w:pPr>
      <w:r w:rsidRPr="004807F3">
        <w:rPr>
          <w:sz w:val="28"/>
          <w:szCs w:val="28"/>
        </w:rPr>
        <w:t xml:space="preserve">Площадь </w:t>
      </w:r>
      <w:proofErr w:type="spellStart"/>
      <w:r>
        <w:rPr>
          <w:sz w:val="28"/>
          <w:szCs w:val="28"/>
        </w:rPr>
        <w:t>обуриваемого</w:t>
      </w:r>
      <w:proofErr w:type="spellEnd"/>
      <w:r>
        <w:rPr>
          <w:sz w:val="28"/>
          <w:szCs w:val="28"/>
        </w:rPr>
        <w:t xml:space="preserve"> забоя при толщине подрыва пород </w:t>
      </w:r>
      <w:smartTag w:uri="urn:schemas-microsoft-com:office:smarttags" w:element="metricconverter">
        <w:smartTagPr>
          <w:attr w:name="ProductID" w:val="0,3 м"/>
        </w:smartTagPr>
        <w:r>
          <w:rPr>
            <w:sz w:val="28"/>
            <w:szCs w:val="28"/>
          </w:rPr>
          <w:t>0,3 м</w:t>
        </w:r>
      </w:smartTag>
    </w:p>
    <w:p w:rsidR="008A7C6F" w:rsidRPr="004807F3" w:rsidRDefault="008A7C6F" w:rsidP="008A7C6F">
      <w:pPr>
        <w:jc w:val="both"/>
        <w:rPr>
          <w:sz w:val="28"/>
          <w:szCs w:val="28"/>
        </w:rPr>
      </w:pPr>
    </w:p>
    <w:p w:rsidR="008A7C6F" w:rsidRPr="004807F3" w:rsidRDefault="008A7C6F" w:rsidP="008A7C6F">
      <w:pPr>
        <w:jc w:val="center"/>
        <w:rPr>
          <w:sz w:val="28"/>
          <w:szCs w:val="28"/>
        </w:rPr>
      </w:pPr>
      <w:r w:rsidRPr="004807F3">
        <w:rPr>
          <w:sz w:val="28"/>
          <w:szCs w:val="28"/>
        </w:rPr>
        <w:t xml:space="preserve">S = </w:t>
      </w:r>
      <w:r>
        <w:rPr>
          <w:sz w:val="28"/>
          <w:szCs w:val="28"/>
        </w:rPr>
        <w:t>0,3</w:t>
      </w:r>
      <w:r w:rsidRPr="004807F3">
        <w:rPr>
          <w:sz w:val="28"/>
          <w:szCs w:val="28"/>
        </w:rPr>
        <w:t>×15=</w:t>
      </w:r>
      <w:r>
        <w:rPr>
          <w:sz w:val="28"/>
          <w:szCs w:val="28"/>
        </w:rPr>
        <w:t>4</w:t>
      </w:r>
      <w:r w:rsidRPr="004807F3">
        <w:rPr>
          <w:sz w:val="28"/>
          <w:szCs w:val="28"/>
        </w:rPr>
        <w:t>,5 м</w:t>
      </w:r>
      <w:proofErr w:type="gramStart"/>
      <w:r w:rsidRPr="000F5BCA">
        <w:rPr>
          <w:sz w:val="28"/>
          <w:szCs w:val="28"/>
          <w:vertAlign w:val="superscript"/>
        </w:rPr>
        <w:t>2</w:t>
      </w:r>
      <w:proofErr w:type="gramEnd"/>
    </w:p>
    <w:p w:rsidR="008A7C6F" w:rsidRPr="004807F3" w:rsidRDefault="008A7C6F" w:rsidP="008A7C6F">
      <w:pPr>
        <w:jc w:val="both"/>
        <w:rPr>
          <w:sz w:val="28"/>
          <w:szCs w:val="28"/>
        </w:rPr>
      </w:pPr>
    </w:p>
    <w:p w:rsidR="008A7C6F" w:rsidRPr="004807F3" w:rsidRDefault="008A7C6F" w:rsidP="008A7C6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Число шпуров на забой по породе с </w:t>
      </w:r>
      <w:r w:rsidRPr="006B3962">
        <w:rPr>
          <w:i/>
          <w:sz w:val="28"/>
        </w:rPr>
        <w:t>f</w:t>
      </w:r>
      <w:r>
        <w:rPr>
          <w:sz w:val="28"/>
        </w:rPr>
        <w:t xml:space="preserve">=8÷10 при </w:t>
      </w:r>
      <w:proofErr w:type="gramStart"/>
      <w:r>
        <w:rPr>
          <w:sz w:val="28"/>
        </w:rPr>
        <w:t>n</w:t>
      </w:r>
      <w:proofErr w:type="gramEnd"/>
      <w:r w:rsidRPr="000F5BCA">
        <w:rPr>
          <w:sz w:val="28"/>
          <w:vertAlign w:val="subscript"/>
        </w:rPr>
        <w:t>у</w:t>
      </w:r>
      <w:r>
        <w:rPr>
          <w:sz w:val="28"/>
        </w:rPr>
        <w:t>=4,2</w:t>
      </w:r>
    </w:p>
    <w:p w:rsidR="008A7C6F" w:rsidRPr="004807F3" w:rsidRDefault="008A7C6F" w:rsidP="008A7C6F">
      <w:pPr>
        <w:jc w:val="both"/>
        <w:rPr>
          <w:sz w:val="28"/>
          <w:szCs w:val="28"/>
        </w:rPr>
      </w:pPr>
    </w:p>
    <w:p w:rsidR="008A7C6F" w:rsidRDefault="008A7C6F" w:rsidP="008A7C6F">
      <w:pPr>
        <w:jc w:val="center"/>
        <w:rPr>
          <w:sz w:val="28"/>
          <w:szCs w:val="28"/>
        </w:rPr>
      </w:pPr>
      <w:proofErr w:type="spellStart"/>
      <w:proofErr w:type="gramStart"/>
      <w:r w:rsidRPr="004807F3">
        <w:rPr>
          <w:sz w:val="28"/>
          <w:szCs w:val="28"/>
        </w:rPr>
        <w:t>n</w:t>
      </w:r>
      <w:proofErr w:type="gramEnd"/>
      <w:r w:rsidRPr="000F5BCA">
        <w:rPr>
          <w:sz w:val="28"/>
          <w:szCs w:val="28"/>
          <w:vertAlign w:val="subscript"/>
        </w:rPr>
        <w:t>ш</w:t>
      </w:r>
      <w:proofErr w:type="spellEnd"/>
      <w:r w:rsidRPr="004807F3">
        <w:rPr>
          <w:sz w:val="28"/>
          <w:szCs w:val="28"/>
        </w:rPr>
        <w:t xml:space="preserve"> = </w:t>
      </w:r>
      <w:r>
        <w:rPr>
          <w:sz w:val="28"/>
          <w:szCs w:val="28"/>
        </w:rPr>
        <w:t>4,2</w:t>
      </w:r>
      <w:r w:rsidRPr="004807F3">
        <w:rPr>
          <w:sz w:val="28"/>
          <w:szCs w:val="28"/>
        </w:rPr>
        <w:t>×</w:t>
      </w:r>
      <w:r>
        <w:rPr>
          <w:sz w:val="28"/>
          <w:szCs w:val="28"/>
        </w:rPr>
        <w:t>4</w:t>
      </w:r>
      <w:r w:rsidRPr="004807F3">
        <w:rPr>
          <w:sz w:val="28"/>
          <w:szCs w:val="28"/>
        </w:rPr>
        <w:t>,5=1</w:t>
      </w:r>
      <w:r>
        <w:rPr>
          <w:sz w:val="28"/>
          <w:szCs w:val="28"/>
        </w:rPr>
        <w:t>8,9</w:t>
      </w:r>
      <w:r w:rsidRPr="004807F3">
        <w:rPr>
          <w:sz w:val="28"/>
          <w:szCs w:val="28"/>
        </w:rPr>
        <w:t>≈</w:t>
      </w:r>
      <w:r>
        <w:rPr>
          <w:sz w:val="28"/>
          <w:szCs w:val="28"/>
        </w:rPr>
        <w:t>19</w:t>
      </w:r>
    </w:p>
    <w:p w:rsidR="008A7C6F" w:rsidRDefault="008A7C6F" w:rsidP="008A7C6F">
      <w:pPr>
        <w:jc w:val="both"/>
        <w:rPr>
          <w:sz w:val="28"/>
          <w:szCs w:val="28"/>
        </w:rPr>
      </w:pPr>
    </w:p>
    <w:p w:rsidR="008A7C6F" w:rsidRDefault="008A7C6F" w:rsidP="008A7C6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Суммарная длина шпуров в забое по породе при глубине шпура </w:t>
      </w:r>
      <w:proofErr w:type="spellStart"/>
      <w:proofErr w:type="gramStart"/>
      <w:r w:rsidRPr="004807F3">
        <w:rPr>
          <w:i/>
          <w:sz w:val="28"/>
          <w:szCs w:val="28"/>
        </w:rPr>
        <w:t>l</w:t>
      </w:r>
      <w:proofErr w:type="gramEnd"/>
      <w:r w:rsidRPr="004807F3">
        <w:rPr>
          <w:sz w:val="28"/>
          <w:szCs w:val="28"/>
          <w:vertAlign w:val="subscript"/>
        </w:rPr>
        <w:t>ш</w:t>
      </w:r>
      <w:proofErr w:type="spellEnd"/>
      <w:r w:rsidRPr="004807F3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,6 м"/>
        </w:smartTagPr>
        <w:r w:rsidRPr="004807F3">
          <w:rPr>
            <w:sz w:val="28"/>
            <w:szCs w:val="28"/>
          </w:rPr>
          <w:t>1</w:t>
        </w:r>
        <w:r>
          <w:rPr>
            <w:sz w:val="28"/>
            <w:szCs w:val="28"/>
          </w:rPr>
          <w:t>,6 м</w:t>
        </w:r>
      </w:smartTag>
    </w:p>
    <w:p w:rsidR="008A7C6F" w:rsidRDefault="008A7C6F" w:rsidP="008A7C6F">
      <w:pPr>
        <w:jc w:val="both"/>
        <w:rPr>
          <w:sz w:val="28"/>
          <w:szCs w:val="28"/>
        </w:rPr>
      </w:pPr>
    </w:p>
    <w:p w:rsidR="008A7C6F" w:rsidRPr="004807F3" w:rsidRDefault="008A7C6F" w:rsidP="008A7C6F">
      <w:pPr>
        <w:ind w:firstLine="3261"/>
        <w:jc w:val="both"/>
        <w:rPr>
          <w:sz w:val="28"/>
          <w:szCs w:val="28"/>
        </w:rPr>
      </w:pPr>
      <w:proofErr w:type="spellStart"/>
      <w:r w:rsidRPr="004807F3">
        <w:rPr>
          <w:sz w:val="28"/>
          <w:szCs w:val="28"/>
        </w:rPr>
        <w:t>L</w:t>
      </w:r>
      <w:r w:rsidRPr="00C4106D">
        <w:rPr>
          <w:sz w:val="28"/>
          <w:szCs w:val="28"/>
          <w:vertAlign w:val="subscript"/>
        </w:rPr>
        <w:t>ш</w:t>
      </w:r>
      <w:r>
        <w:rPr>
          <w:sz w:val="28"/>
          <w:szCs w:val="28"/>
          <w:vertAlign w:val="subscript"/>
        </w:rPr>
        <w:t>р</w:t>
      </w:r>
      <w:proofErr w:type="spellEnd"/>
      <w:r w:rsidRPr="004807F3">
        <w:rPr>
          <w:sz w:val="28"/>
          <w:szCs w:val="28"/>
        </w:rPr>
        <w:t xml:space="preserve"> = </w:t>
      </w:r>
      <w:proofErr w:type="spellStart"/>
      <w:proofErr w:type="gramStart"/>
      <w:r w:rsidRPr="004807F3">
        <w:rPr>
          <w:sz w:val="28"/>
          <w:szCs w:val="28"/>
        </w:rPr>
        <w:t>n</w:t>
      </w:r>
      <w:proofErr w:type="gramEnd"/>
      <w:r w:rsidRPr="004807F3">
        <w:rPr>
          <w:sz w:val="28"/>
          <w:szCs w:val="28"/>
          <w:vertAlign w:val="subscript"/>
        </w:rPr>
        <w:t>ш</w:t>
      </w:r>
      <w:r w:rsidRPr="00C4106D">
        <w:rPr>
          <w:sz w:val="28"/>
          <w:szCs w:val="28"/>
        </w:rPr>
        <w:t>×</w:t>
      </w:r>
      <w:r w:rsidRPr="004807F3">
        <w:rPr>
          <w:i/>
          <w:sz w:val="28"/>
          <w:szCs w:val="28"/>
        </w:rPr>
        <w:t>l</w:t>
      </w:r>
      <w:r w:rsidRPr="004807F3">
        <w:rPr>
          <w:sz w:val="28"/>
          <w:szCs w:val="28"/>
          <w:vertAlign w:val="subscript"/>
        </w:rPr>
        <w:t>ш</w:t>
      </w:r>
      <w:proofErr w:type="spellEnd"/>
      <w:r w:rsidRPr="004807F3">
        <w:rPr>
          <w:sz w:val="28"/>
          <w:szCs w:val="28"/>
        </w:rPr>
        <w:t xml:space="preserve"> = 1</w:t>
      </w:r>
      <w:r>
        <w:rPr>
          <w:sz w:val="28"/>
          <w:szCs w:val="28"/>
        </w:rPr>
        <w:t>9</w:t>
      </w:r>
      <w:r w:rsidRPr="004807F3">
        <w:rPr>
          <w:sz w:val="28"/>
          <w:szCs w:val="28"/>
        </w:rPr>
        <w:t>×1,</w:t>
      </w:r>
      <w:r>
        <w:rPr>
          <w:sz w:val="28"/>
          <w:szCs w:val="28"/>
        </w:rPr>
        <w:t>6</w:t>
      </w:r>
      <w:r w:rsidRPr="004807F3">
        <w:rPr>
          <w:sz w:val="28"/>
          <w:szCs w:val="28"/>
        </w:rPr>
        <w:t>=3</w:t>
      </w:r>
      <w:r>
        <w:rPr>
          <w:sz w:val="28"/>
          <w:szCs w:val="28"/>
        </w:rPr>
        <w:t>0</w:t>
      </w:r>
      <w:r w:rsidRPr="004807F3">
        <w:rPr>
          <w:sz w:val="28"/>
          <w:szCs w:val="28"/>
        </w:rPr>
        <w:t>,</w:t>
      </w:r>
      <w:r>
        <w:rPr>
          <w:sz w:val="28"/>
          <w:szCs w:val="28"/>
        </w:rPr>
        <w:t>4</w:t>
      </w:r>
      <w:r w:rsidRPr="004807F3">
        <w:rPr>
          <w:sz w:val="28"/>
          <w:szCs w:val="28"/>
        </w:rPr>
        <w:t xml:space="preserve"> м</w:t>
      </w:r>
      <w:r w:rsidRPr="004807F3">
        <w:rPr>
          <w:sz w:val="28"/>
          <w:szCs w:val="28"/>
        </w:rPr>
        <w:tab/>
      </w:r>
      <w:r w:rsidRPr="004807F3">
        <w:rPr>
          <w:sz w:val="28"/>
          <w:szCs w:val="28"/>
        </w:rPr>
        <w:tab/>
      </w:r>
      <w:r w:rsidRPr="004807F3">
        <w:rPr>
          <w:sz w:val="28"/>
          <w:szCs w:val="28"/>
        </w:rPr>
        <w:tab/>
        <w:t>(1.3</w:t>
      </w:r>
      <w:r>
        <w:rPr>
          <w:sz w:val="28"/>
          <w:szCs w:val="28"/>
        </w:rPr>
        <w:t>7</w:t>
      </w:r>
      <w:r w:rsidRPr="004807F3">
        <w:rPr>
          <w:sz w:val="28"/>
          <w:szCs w:val="28"/>
        </w:rPr>
        <w:t>)</w:t>
      </w:r>
    </w:p>
    <w:p w:rsidR="008A7C6F" w:rsidRDefault="008A7C6F" w:rsidP="008A7C6F">
      <w:pPr>
        <w:jc w:val="both"/>
        <w:rPr>
          <w:sz w:val="28"/>
          <w:szCs w:val="28"/>
        </w:rPr>
      </w:pPr>
    </w:p>
    <w:p w:rsidR="008A7C6F" w:rsidRDefault="008A7C6F" w:rsidP="008A7C6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Расход </w:t>
      </w:r>
      <w:proofErr w:type="gramStart"/>
      <w:r>
        <w:rPr>
          <w:sz w:val="28"/>
          <w:szCs w:val="28"/>
        </w:rPr>
        <w:t>ВВ</w:t>
      </w:r>
      <w:proofErr w:type="gramEnd"/>
      <w:r>
        <w:rPr>
          <w:sz w:val="28"/>
          <w:szCs w:val="28"/>
        </w:rPr>
        <w:t xml:space="preserve"> на отбойку руды при массе заряда на </w:t>
      </w:r>
      <w:smartTag w:uri="urn:schemas-microsoft-com:office:smarttags" w:element="metricconverter">
        <w:smartTagPr>
          <w:attr w:name="ProductID" w:val="1 м"/>
        </w:smartTagPr>
        <w:r>
          <w:rPr>
            <w:sz w:val="28"/>
            <w:szCs w:val="28"/>
          </w:rPr>
          <w:t>1 м</w:t>
        </w:r>
      </w:smartTag>
      <w:r>
        <w:rPr>
          <w:sz w:val="28"/>
          <w:szCs w:val="28"/>
        </w:rPr>
        <w:t xml:space="preserve"> шпура </w:t>
      </w:r>
      <w:r>
        <w:rPr>
          <w:sz w:val="28"/>
        </w:rPr>
        <w:t>d=36 мм, q=1,1 кг</w:t>
      </w:r>
    </w:p>
    <w:p w:rsidR="008A7C6F" w:rsidRPr="002A2C50" w:rsidRDefault="008A7C6F" w:rsidP="008A7C6F">
      <w:pPr>
        <w:jc w:val="both"/>
      </w:pPr>
    </w:p>
    <w:p w:rsidR="008A7C6F" w:rsidRPr="00C4106D" w:rsidRDefault="008A7C6F" w:rsidP="008A7C6F">
      <w:pPr>
        <w:ind w:firstLine="3402"/>
        <w:jc w:val="both"/>
        <w:rPr>
          <w:sz w:val="28"/>
          <w:szCs w:val="28"/>
        </w:rPr>
      </w:pPr>
      <w:r w:rsidRPr="00C4106D">
        <w:rPr>
          <w:sz w:val="28"/>
          <w:szCs w:val="28"/>
        </w:rPr>
        <w:t>Q</w:t>
      </w:r>
      <w:r w:rsidRPr="00C4106D">
        <w:rPr>
          <w:sz w:val="28"/>
          <w:szCs w:val="28"/>
          <w:vertAlign w:val="subscript"/>
        </w:rPr>
        <w:t>1</w:t>
      </w:r>
      <w:r w:rsidRPr="00C4106D">
        <w:rPr>
          <w:sz w:val="28"/>
          <w:szCs w:val="28"/>
        </w:rPr>
        <w:t xml:space="preserve">= </w:t>
      </w:r>
      <w:proofErr w:type="spellStart"/>
      <w:r w:rsidRPr="00C4106D">
        <w:rPr>
          <w:sz w:val="28"/>
          <w:szCs w:val="28"/>
        </w:rPr>
        <w:t>q×</w:t>
      </w:r>
      <w:proofErr w:type="gramStart"/>
      <w:r w:rsidRPr="004807F3">
        <w:rPr>
          <w:sz w:val="28"/>
          <w:szCs w:val="28"/>
        </w:rPr>
        <w:t>L</w:t>
      </w:r>
      <w:proofErr w:type="gramEnd"/>
      <w:r w:rsidRPr="00C4106D">
        <w:rPr>
          <w:sz w:val="28"/>
          <w:szCs w:val="28"/>
          <w:vertAlign w:val="subscript"/>
        </w:rPr>
        <w:t>ш</w:t>
      </w:r>
      <w:r>
        <w:rPr>
          <w:sz w:val="28"/>
          <w:szCs w:val="28"/>
          <w:vertAlign w:val="subscript"/>
        </w:rPr>
        <w:t>р</w:t>
      </w:r>
      <w:proofErr w:type="spellEnd"/>
      <w:r w:rsidRPr="00C4106D">
        <w:rPr>
          <w:sz w:val="28"/>
          <w:szCs w:val="28"/>
        </w:rPr>
        <w:t xml:space="preserve"> =1,</w:t>
      </w:r>
      <w:r>
        <w:rPr>
          <w:sz w:val="28"/>
          <w:szCs w:val="28"/>
        </w:rPr>
        <w:t>1</w:t>
      </w:r>
      <w:r w:rsidRPr="00C4106D">
        <w:rPr>
          <w:sz w:val="28"/>
          <w:szCs w:val="28"/>
        </w:rPr>
        <w:t>×3</w:t>
      </w:r>
      <w:r>
        <w:rPr>
          <w:sz w:val="28"/>
          <w:szCs w:val="28"/>
        </w:rPr>
        <w:t>0,4</w:t>
      </w:r>
      <w:r w:rsidRPr="00C4106D">
        <w:rPr>
          <w:sz w:val="28"/>
          <w:szCs w:val="28"/>
        </w:rPr>
        <w:t>=</w:t>
      </w:r>
      <w:r>
        <w:rPr>
          <w:sz w:val="28"/>
          <w:szCs w:val="28"/>
        </w:rPr>
        <w:t>34,65</w:t>
      </w:r>
      <w:r w:rsidRPr="00C4106D">
        <w:rPr>
          <w:sz w:val="28"/>
          <w:szCs w:val="28"/>
        </w:rPr>
        <w:t xml:space="preserve"> кг</w:t>
      </w:r>
      <w:r w:rsidRPr="00C4106D">
        <w:rPr>
          <w:sz w:val="28"/>
          <w:szCs w:val="28"/>
        </w:rPr>
        <w:tab/>
      </w:r>
      <w:r w:rsidRPr="00C4106D">
        <w:rPr>
          <w:sz w:val="28"/>
          <w:szCs w:val="28"/>
        </w:rPr>
        <w:tab/>
      </w:r>
      <w:r w:rsidRPr="00C4106D">
        <w:rPr>
          <w:sz w:val="28"/>
          <w:szCs w:val="28"/>
        </w:rPr>
        <w:tab/>
        <w:t>(1.3</w:t>
      </w:r>
      <w:r>
        <w:rPr>
          <w:sz w:val="28"/>
          <w:szCs w:val="28"/>
        </w:rPr>
        <w:t>8</w:t>
      </w:r>
      <w:r w:rsidRPr="00C4106D">
        <w:rPr>
          <w:sz w:val="28"/>
          <w:szCs w:val="28"/>
        </w:rPr>
        <w:t>)</w:t>
      </w:r>
    </w:p>
    <w:p w:rsidR="008A7C6F" w:rsidRPr="00C4106D" w:rsidRDefault="008A7C6F" w:rsidP="008A7C6F">
      <w:pPr>
        <w:jc w:val="both"/>
        <w:rPr>
          <w:sz w:val="28"/>
          <w:szCs w:val="28"/>
        </w:rPr>
      </w:pPr>
    </w:p>
    <w:p w:rsidR="008A7C6F" w:rsidRPr="00C4106D" w:rsidRDefault="008A7C6F" w:rsidP="008A7C6F">
      <w:pPr>
        <w:ind w:firstLine="709"/>
        <w:jc w:val="both"/>
        <w:rPr>
          <w:sz w:val="28"/>
          <w:szCs w:val="28"/>
        </w:rPr>
      </w:pPr>
      <w:r w:rsidRPr="00C4106D">
        <w:rPr>
          <w:sz w:val="28"/>
          <w:szCs w:val="28"/>
        </w:rPr>
        <w:t>Количество рудной массы, добываемой в забое</w:t>
      </w:r>
    </w:p>
    <w:p w:rsidR="008A7C6F" w:rsidRPr="002A2C50" w:rsidRDefault="008A7C6F" w:rsidP="008A7C6F">
      <w:pPr>
        <w:jc w:val="both"/>
        <w:rPr>
          <w:sz w:val="24"/>
          <w:szCs w:val="24"/>
        </w:rPr>
      </w:pPr>
    </w:p>
    <w:p w:rsidR="008A7C6F" w:rsidRDefault="008A7C6F" w:rsidP="008A7C6F">
      <w:pPr>
        <w:ind w:firstLine="2977"/>
        <w:jc w:val="both"/>
        <w:rPr>
          <w:sz w:val="28"/>
        </w:rPr>
      </w:pPr>
      <w:r w:rsidRPr="00797243">
        <w:rPr>
          <w:position w:val="-30"/>
          <w:sz w:val="28"/>
        </w:rPr>
        <w:object w:dxaOrig="452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6pt;height:36pt" o:ole="">
            <v:imagedata r:id="rId4" o:title=""/>
          </v:shape>
          <o:OLEObject Type="Embed" ProgID="Equation.3" ShapeID="_x0000_i1025" DrawAspect="Content" ObjectID="_1616327197" r:id="rId5"/>
        </w:object>
      </w:r>
      <w:r>
        <w:rPr>
          <w:sz w:val="28"/>
        </w:rPr>
        <w:tab/>
      </w:r>
      <w:r>
        <w:rPr>
          <w:sz w:val="28"/>
        </w:rPr>
        <w:tab/>
        <w:t>(1.39)</w:t>
      </w:r>
    </w:p>
    <w:p w:rsidR="008A7C6F" w:rsidRPr="002A2C50" w:rsidRDefault="008A7C6F" w:rsidP="008A7C6F">
      <w:pPr>
        <w:jc w:val="both"/>
      </w:pPr>
    </w:p>
    <w:p w:rsidR="008A7C6F" w:rsidRDefault="008A7C6F" w:rsidP="008A7C6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где η=0,86 – коэффициент использования шпура</w:t>
      </w:r>
    </w:p>
    <w:p w:rsidR="008A7C6F" w:rsidRPr="002A2C50" w:rsidRDefault="008A7C6F" w:rsidP="008A7C6F">
      <w:pPr>
        <w:jc w:val="both"/>
        <w:rPr>
          <w:sz w:val="28"/>
          <w:szCs w:val="28"/>
        </w:rPr>
      </w:pPr>
    </w:p>
    <w:p w:rsidR="008A7C6F" w:rsidRDefault="008A7C6F" w:rsidP="008A7C6F">
      <w:pPr>
        <w:ind w:firstLine="709"/>
        <w:jc w:val="both"/>
        <w:rPr>
          <w:sz w:val="28"/>
        </w:rPr>
      </w:pPr>
      <w:r>
        <w:rPr>
          <w:sz w:val="28"/>
        </w:rPr>
        <w:t xml:space="preserve">Фактический удельный расход </w:t>
      </w:r>
      <w:proofErr w:type="gramStart"/>
      <w:r>
        <w:rPr>
          <w:sz w:val="28"/>
        </w:rPr>
        <w:t>ВВ</w:t>
      </w:r>
      <w:proofErr w:type="gramEnd"/>
      <w:r>
        <w:rPr>
          <w:sz w:val="28"/>
        </w:rPr>
        <w:t xml:space="preserve"> на 1 т добытой руды</w:t>
      </w:r>
    </w:p>
    <w:p w:rsidR="008A7C6F" w:rsidRPr="002A2C50" w:rsidRDefault="008A7C6F" w:rsidP="008A7C6F">
      <w:pPr>
        <w:jc w:val="both"/>
        <w:rPr>
          <w:sz w:val="28"/>
          <w:szCs w:val="28"/>
        </w:rPr>
      </w:pPr>
    </w:p>
    <w:p w:rsidR="008A7C6F" w:rsidRDefault="008A7C6F" w:rsidP="008A7C6F">
      <w:pPr>
        <w:ind w:firstLine="3261"/>
        <w:jc w:val="both"/>
        <w:rPr>
          <w:sz w:val="28"/>
        </w:rPr>
      </w:pPr>
      <w:r w:rsidRPr="007567C4">
        <w:rPr>
          <w:position w:val="-30"/>
          <w:sz w:val="28"/>
        </w:rPr>
        <w:object w:dxaOrig="3080" w:dyaOrig="680">
          <v:shape id="_x0000_i1026" type="#_x0000_t75" style="width:154pt;height:34pt" o:ole="">
            <v:imagedata r:id="rId6" o:title=""/>
          </v:shape>
          <o:OLEObject Type="Embed" ProgID="Equation.3" ShapeID="_x0000_i1026" DrawAspect="Content" ObjectID="_1616327198" r:id="rId7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(1.40)</w:t>
      </w:r>
    </w:p>
    <w:p w:rsidR="008A7C6F" w:rsidRDefault="008A7C6F" w:rsidP="008A7C6F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Расход </w:t>
      </w:r>
      <w:proofErr w:type="gramStart"/>
      <w:r>
        <w:rPr>
          <w:sz w:val="28"/>
          <w:szCs w:val="28"/>
        </w:rPr>
        <w:t>ВВ</w:t>
      </w:r>
      <w:proofErr w:type="gramEnd"/>
      <w:r>
        <w:rPr>
          <w:sz w:val="28"/>
          <w:szCs w:val="28"/>
        </w:rPr>
        <w:t> на отбойку боковых пород для закладки при массе заряда 1,1кг/м</w:t>
      </w:r>
    </w:p>
    <w:p w:rsidR="008A7C6F" w:rsidRDefault="008A7C6F" w:rsidP="008A7C6F">
      <w:pPr>
        <w:jc w:val="both"/>
        <w:rPr>
          <w:sz w:val="28"/>
          <w:szCs w:val="28"/>
        </w:rPr>
      </w:pPr>
    </w:p>
    <w:p w:rsidR="008A7C6F" w:rsidRPr="00C4106D" w:rsidRDefault="008A7C6F" w:rsidP="008A7C6F">
      <w:pPr>
        <w:ind w:firstLine="3402"/>
        <w:jc w:val="both"/>
        <w:rPr>
          <w:sz w:val="28"/>
          <w:szCs w:val="28"/>
        </w:rPr>
      </w:pPr>
      <w:r w:rsidRPr="00C4106D">
        <w:rPr>
          <w:sz w:val="28"/>
          <w:szCs w:val="28"/>
        </w:rPr>
        <w:t>Q</w:t>
      </w:r>
      <w:r>
        <w:rPr>
          <w:sz w:val="28"/>
          <w:szCs w:val="28"/>
          <w:vertAlign w:val="subscript"/>
        </w:rPr>
        <w:t>2</w:t>
      </w:r>
      <w:r w:rsidRPr="00C4106D">
        <w:rPr>
          <w:sz w:val="28"/>
          <w:szCs w:val="28"/>
        </w:rPr>
        <w:t xml:space="preserve">= </w:t>
      </w:r>
      <w:proofErr w:type="spellStart"/>
      <w:r w:rsidRPr="00C4106D">
        <w:rPr>
          <w:sz w:val="28"/>
          <w:szCs w:val="28"/>
        </w:rPr>
        <w:t>q×</w:t>
      </w:r>
      <w:proofErr w:type="gramStart"/>
      <w:r w:rsidRPr="004807F3">
        <w:rPr>
          <w:sz w:val="28"/>
          <w:szCs w:val="28"/>
        </w:rPr>
        <w:t>L</w:t>
      </w:r>
      <w:proofErr w:type="gramEnd"/>
      <w:r w:rsidRPr="00C4106D">
        <w:rPr>
          <w:sz w:val="28"/>
          <w:szCs w:val="28"/>
          <w:vertAlign w:val="subscript"/>
        </w:rPr>
        <w:t>ш</w:t>
      </w:r>
      <w:r>
        <w:rPr>
          <w:sz w:val="28"/>
          <w:szCs w:val="28"/>
          <w:vertAlign w:val="subscript"/>
        </w:rPr>
        <w:t>п</w:t>
      </w:r>
      <w:proofErr w:type="spellEnd"/>
      <w:r w:rsidRPr="00C4106D">
        <w:rPr>
          <w:sz w:val="28"/>
          <w:szCs w:val="28"/>
        </w:rPr>
        <w:t xml:space="preserve"> =1,</w:t>
      </w:r>
      <w:r>
        <w:rPr>
          <w:sz w:val="28"/>
          <w:szCs w:val="28"/>
        </w:rPr>
        <w:t>1</w:t>
      </w:r>
      <w:r w:rsidRPr="00C4106D">
        <w:rPr>
          <w:sz w:val="28"/>
          <w:szCs w:val="28"/>
        </w:rPr>
        <w:t>×</w:t>
      </w:r>
      <w:r>
        <w:rPr>
          <w:sz w:val="28"/>
          <w:szCs w:val="28"/>
        </w:rPr>
        <w:t>29</w:t>
      </w:r>
      <w:r w:rsidRPr="00C4106D">
        <w:rPr>
          <w:sz w:val="28"/>
          <w:szCs w:val="28"/>
        </w:rPr>
        <w:t>=</w:t>
      </w:r>
      <w:r>
        <w:rPr>
          <w:sz w:val="28"/>
          <w:szCs w:val="28"/>
        </w:rPr>
        <w:t>31,9</w:t>
      </w:r>
      <w:r w:rsidRPr="00C4106D">
        <w:rPr>
          <w:sz w:val="28"/>
          <w:szCs w:val="28"/>
        </w:rPr>
        <w:t xml:space="preserve"> кг</w:t>
      </w:r>
      <w:r w:rsidRPr="00C4106D">
        <w:rPr>
          <w:sz w:val="28"/>
          <w:szCs w:val="28"/>
        </w:rPr>
        <w:tab/>
      </w:r>
      <w:r w:rsidRPr="00C4106D">
        <w:rPr>
          <w:sz w:val="28"/>
          <w:szCs w:val="28"/>
        </w:rPr>
        <w:tab/>
      </w:r>
      <w:r w:rsidRPr="00C4106D">
        <w:rPr>
          <w:sz w:val="28"/>
          <w:szCs w:val="28"/>
        </w:rPr>
        <w:tab/>
        <w:t>(1.</w:t>
      </w:r>
      <w:r>
        <w:rPr>
          <w:sz w:val="28"/>
          <w:szCs w:val="28"/>
        </w:rPr>
        <w:t>41</w:t>
      </w:r>
      <w:r w:rsidRPr="00C4106D">
        <w:rPr>
          <w:sz w:val="28"/>
          <w:szCs w:val="28"/>
        </w:rPr>
        <w:t>)</w:t>
      </w:r>
    </w:p>
    <w:p w:rsidR="008A7C6F" w:rsidRDefault="008A7C6F" w:rsidP="008A7C6F">
      <w:pPr>
        <w:jc w:val="both"/>
        <w:rPr>
          <w:sz w:val="28"/>
          <w:szCs w:val="28"/>
        </w:rPr>
      </w:pPr>
    </w:p>
    <w:p w:rsidR="008A7C6F" w:rsidRDefault="008A7C6F" w:rsidP="008A7C6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породной массы для закладки</w:t>
      </w:r>
    </w:p>
    <w:p w:rsidR="008A7C6F" w:rsidRDefault="008A7C6F" w:rsidP="008A7C6F">
      <w:pPr>
        <w:jc w:val="both"/>
        <w:rPr>
          <w:sz w:val="28"/>
          <w:szCs w:val="28"/>
        </w:rPr>
      </w:pPr>
    </w:p>
    <w:p w:rsidR="008A7C6F" w:rsidRDefault="008A7C6F" w:rsidP="008A7C6F">
      <w:pPr>
        <w:ind w:firstLine="2977"/>
        <w:jc w:val="both"/>
        <w:rPr>
          <w:sz w:val="28"/>
        </w:rPr>
      </w:pPr>
      <w:r w:rsidRPr="00DB3A20">
        <w:rPr>
          <w:position w:val="-12"/>
          <w:sz w:val="28"/>
        </w:rPr>
        <w:object w:dxaOrig="4599" w:dyaOrig="380">
          <v:shape id="_x0000_i1027" type="#_x0000_t75" style="width:230pt;height:19pt" o:ole="">
            <v:imagedata r:id="rId8" o:title=""/>
          </v:shape>
          <o:OLEObject Type="Embed" ProgID="Equation.3" ShapeID="_x0000_i1027" DrawAspect="Content" ObjectID="_1616327199" r:id="rId9"/>
        </w:object>
      </w:r>
      <w:r>
        <w:rPr>
          <w:sz w:val="28"/>
        </w:rPr>
        <w:tab/>
      </w:r>
      <w:r>
        <w:rPr>
          <w:sz w:val="28"/>
        </w:rPr>
        <w:tab/>
        <w:t>(1.42)</w:t>
      </w:r>
    </w:p>
    <w:p w:rsidR="008A7C6F" w:rsidRDefault="008A7C6F" w:rsidP="008A7C6F">
      <w:pPr>
        <w:jc w:val="both"/>
        <w:rPr>
          <w:sz w:val="28"/>
          <w:szCs w:val="28"/>
        </w:rPr>
      </w:pPr>
    </w:p>
    <w:p w:rsidR="008A7C6F" w:rsidRDefault="008A7C6F" w:rsidP="008A7C6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где η</w:t>
      </w:r>
      <w:r w:rsidRPr="00C370AE">
        <w:rPr>
          <w:sz w:val="28"/>
          <w:szCs w:val="28"/>
          <w:vertAlign w:val="subscript"/>
        </w:rPr>
        <w:t>шп</w:t>
      </w:r>
      <w:r>
        <w:rPr>
          <w:sz w:val="28"/>
          <w:szCs w:val="28"/>
        </w:rPr>
        <w:t>=1 – коэффициент использования шпура при двух плоскостях обнажения;</w:t>
      </w:r>
    </w:p>
    <w:p w:rsidR="008A7C6F" w:rsidRPr="00D51669" w:rsidRDefault="008A7C6F" w:rsidP="008A7C6F">
      <w:pPr>
        <w:ind w:firstLine="1276"/>
        <w:jc w:val="both"/>
        <w:rPr>
          <w:sz w:val="28"/>
          <w:szCs w:val="28"/>
        </w:rPr>
      </w:pPr>
      <w:r>
        <w:rPr>
          <w:sz w:val="28"/>
        </w:rPr>
        <w:t>γ</w:t>
      </w:r>
      <w:r>
        <w:rPr>
          <w:sz w:val="28"/>
          <w:vertAlign w:val="subscript"/>
        </w:rPr>
        <w:t>2</w:t>
      </w:r>
      <w:r>
        <w:rPr>
          <w:sz w:val="28"/>
        </w:rPr>
        <w:t>=2,5 т/м</w:t>
      </w:r>
      <w:r w:rsidRPr="006B3962">
        <w:rPr>
          <w:sz w:val="28"/>
          <w:vertAlign w:val="superscript"/>
        </w:rPr>
        <w:t>3</w:t>
      </w:r>
      <w:r>
        <w:rPr>
          <w:sz w:val="28"/>
        </w:rPr>
        <w:t xml:space="preserve"> – объемная масса вмещающих пород</w:t>
      </w:r>
    </w:p>
    <w:p w:rsidR="008A7C6F" w:rsidRDefault="008A7C6F" w:rsidP="008A7C6F">
      <w:pPr>
        <w:jc w:val="both"/>
        <w:rPr>
          <w:sz w:val="28"/>
          <w:szCs w:val="28"/>
        </w:rPr>
      </w:pPr>
    </w:p>
    <w:p w:rsidR="008A7C6F" w:rsidRDefault="008A7C6F" w:rsidP="008A7C6F">
      <w:pPr>
        <w:ind w:firstLine="709"/>
        <w:jc w:val="both"/>
        <w:rPr>
          <w:sz w:val="28"/>
        </w:rPr>
      </w:pPr>
      <w:r>
        <w:rPr>
          <w:sz w:val="28"/>
        </w:rPr>
        <w:t xml:space="preserve">Фактический удельный расход </w:t>
      </w:r>
      <w:proofErr w:type="gramStart"/>
      <w:r>
        <w:rPr>
          <w:sz w:val="28"/>
        </w:rPr>
        <w:t>ВВ</w:t>
      </w:r>
      <w:proofErr w:type="gramEnd"/>
      <w:r>
        <w:rPr>
          <w:sz w:val="28"/>
        </w:rPr>
        <w:t xml:space="preserve"> на 1 т добытой породной массы</w:t>
      </w:r>
    </w:p>
    <w:p w:rsidR="008A7C6F" w:rsidRDefault="008A7C6F" w:rsidP="008A7C6F">
      <w:pPr>
        <w:jc w:val="both"/>
        <w:rPr>
          <w:sz w:val="28"/>
          <w:szCs w:val="28"/>
        </w:rPr>
      </w:pPr>
    </w:p>
    <w:p w:rsidR="008A7C6F" w:rsidRDefault="008A7C6F" w:rsidP="008A7C6F">
      <w:pPr>
        <w:ind w:firstLine="3686"/>
        <w:jc w:val="both"/>
        <w:rPr>
          <w:sz w:val="28"/>
          <w:szCs w:val="28"/>
        </w:rPr>
      </w:pPr>
      <w:r w:rsidRPr="00D503C5">
        <w:rPr>
          <w:position w:val="-30"/>
          <w:sz w:val="28"/>
          <w:szCs w:val="28"/>
        </w:rPr>
        <w:object w:dxaOrig="2920" w:dyaOrig="680">
          <v:shape id="_x0000_i1028" type="#_x0000_t75" style="width:146pt;height:34pt" o:ole="">
            <v:imagedata r:id="rId10" o:title=""/>
          </v:shape>
          <o:OLEObject Type="Embed" ProgID="Equation.3" ShapeID="_x0000_i1028" DrawAspect="Content" ObjectID="_1616327200" r:id="rId11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(1.43)</w:t>
      </w:r>
    </w:p>
    <w:p w:rsidR="008A7C6F" w:rsidRPr="002A2C50" w:rsidRDefault="008A7C6F" w:rsidP="008A7C6F">
      <w:pPr>
        <w:jc w:val="both"/>
        <w:rPr>
          <w:sz w:val="28"/>
          <w:szCs w:val="28"/>
        </w:rPr>
      </w:pPr>
    </w:p>
    <w:p w:rsidR="008A7C6F" w:rsidRDefault="008A7C6F" w:rsidP="008A7C6F">
      <w:pPr>
        <w:ind w:firstLine="709"/>
        <w:jc w:val="both"/>
        <w:rPr>
          <w:sz w:val="28"/>
        </w:rPr>
      </w:pPr>
      <w:r>
        <w:rPr>
          <w:sz w:val="28"/>
        </w:rPr>
        <w:t xml:space="preserve">Продолжительность </w:t>
      </w:r>
      <w:proofErr w:type="spellStart"/>
      <w:r>
        <w:rPr>
          <w:sz w:val="28"/>
        </w:rPr>
        <w:t>обуривания</w:t>
      </w:r>
      <w:proofErr w:type="spellEnd"/>
      <w:r>
        <w:rPr>
          <w:sz w:val="28"/>
        </w:rPr>
        <w:t xml:space="preserve"> одного рудного забоя двумя перфораторами при норме выработки на перфоратор П</w:t>
      </w:r>
      <w:r>
        <w:rPr>
          <w:sz w:val="28"/>
          <w:vertAlign w:val="subscript"/>
        </w:rPr>
        <w:t>б</w:t>
      </w:r>
      <w:r>
        <w:rPr>
          <w:sz w:val="28"/>
        </w:rPr>
        <w:t>=30 м/смену</w:t>
      </w:r>
    </w:p>
    <w:p w:rsidR="008A7C6F" w:rsidRPr="00B033EB" w:rsidRDefault="008A7C6F" w:rsidP="008A7C6F">
      <w:pPr>
        <w:jc w:val="both"/>
        <w:rPr>
          <w:sz w:val="28"/>
          <w:szCs w:val="28"/>
        </w:rPr>
      </w:pPr>
    </w:p>
    <w:p w:rsidR="008A7C6F" w:rsidRDefault="008A7C6F" w:rsidP="008A7C6F">
      <w:pPr>
        <w:ind w:firstLine="3402"/>
        <w:jc w:val="both"/>
        <w:rPr>
          <w:sz w:val="28"/>
        </w:rPr>
      </w:pPr>
      <w:r w:rsidRPr="00B033EB">
        <w:rPr>
          <w:position w:val="-30"/>
          <w:sz w:val="28"/>
        </w:rPr>
        <w:object w:dxaOrig="3080" w:dyaOrig="680">
          <v:shape id="_x0000_i1029" type="#_x0000_t75" style="width:154pt;height:34pt" o:ole="">
            <v:imagedata r:id="rId12" o:title=""/>
          </v:shape>
          <o:OLEObject Type="Embed" ProgID="Equation.3" ShapeID="_x0000_i1029" DrawAspect="Content" ObjectID="_1616327201" r:id="rId13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(1.44)</w:t>
      </w:r>
    </w:p>
    <w:p w:rsidR="008A7C6F" w:rsidRPr="00B033EB" w:rsidRDefault="008A7C6F" w:rsidP="008A7C6F">
      <w:pPr>
        <w:jc w:val="both"/>
        <w:rPr>
          <w:sz w:val="28"/>
          <w:szCs w:val="28"/>
        </w:rPr>
      </w:pPr>
    </w:p>
    <w:p w:rsidR="008A7C6F" w:rsidRDefault="008A7C6F" w:rsidP="008A7C6F">
      <w:pPr>
        <w:ind w:firstLine="709"/>
        <w:jc w:val="both"/>
        <w:rPr>
          <w:sz w:val="28"/>
        </w:rPr>
      </w:pPr>
      <w:r>
        <w:rPr>
          <w:sz w:val="28"/>
        </w:rPr>
        <w:t>Трудоемкость работ по бурению шпуров в забое</w:t>
      </w:r>
    </w:p>
    <w:p w:rsidR="008A7C6F" w:rsidRPr="00B033EB" w:rsidRDefault="008A7C6F" w:rsidP="008A7C6F">
      <w:pPr>
        <w:jc w:val="both"/>
        <w:rPr>
          <w:sz w:val="28"/>
          <w:szCs w:val="28"/>
        </w:rPr>
      </w:pPr>
    </w:p>
    <w:p w:rsidR="008A7C6F" w:rsidRPr="00A63802" w:rsidRDefault="008A7C6F" w:rsidP="008A7C6F">
      <w:pPr>
        <w:ind w:firstLine="3261"/>
        <w:jc w:val="both"/>
        <w:rPr>
          <w:sz w:val="28"/>
        </w:rPr>
      </w:pPr>
      <w:r w:rsidRPr="00B033EB">
        <w:rPr>
          <w:position w:val="-12"/>
          <w:sz w:val="28"/>
          <w:lang w:val="en-US"/>
        </w:rPr>
        <w:object w:dxaOrig="3739" w:dyaOrig="360">
          <v:shape id="_x0000_i1030" type="#_x0000_t75" style="width:187pt;height:18pt" o:ole="">
            <v:imagedata r:id="rId14" o:title=""/>
          </v:shape>
          <o:OLEObject Type="Embed" ProgID="Equation.3" ShapeID="_x0000_i1030" DrawAspect="Content" ObjectID="_1616327202" r:id="rId15"/>
        </w:object>
      </w:r>
      <w:r>
        <w:rPr>
          <w:sz w:val="28"/>
        </w:rPr>
        <w:tab/>
      </w:r>
      <w:r>
        <w:rPr>
          <w:sz w:val="28"/>
        </w:rPr>
        <w:tab/>
      </w:r>
      <w:r w:rsidRPr="00A63802">
        <w:rPr>
          <w:sz w:val="28"/>
        </w:rPr>
        <w:tab/>
        <w:t>(1</w:t>
      </w:r>
      <w:r>
        <w:rPr>
          <w:sz w:val="28"/>
        </w:rPr>
        <w:t>.45</w:t>
      </w:r>
      <w:r w:rsidRPr="00A63802">
        <w:rPr>
          <w:sz w:val="28"/>
        </w:rPr>
        <w:t>)</w:t>
      </w:r>
    </w:p>
    <w:p w:rsidR="008A7C6F" w:rsidRPr="00B033EB" w:rsidRDefault="008A7C6F" w:rsidP="008A7C6F">
      <w:pPr>
        <w:jc w:val="both"/>
        <w:rPr>
          <w:sz w:val="28"/>
          <w:szCs w:val="28"/>
        </w:rPr>
      </w:pPr>
    </w:p>
    <w:p w:rsidR="008A7C6F" w:rsidRDefault="008A7C6F" w:rsidP="008A7C6F">
      <w:pPr>
        <w:ind w:firstLine="709"/>
        <w:jc w:val="both"/>
        <w:rPr>
          <w:sz w:val="28"/>
        </w:rPr>
      </w:pPr>
      <w:r>
        <w:rPr>
          <w:sz w:val="28"/>
        </w:rPr>
        <w:t>Трудоемкость работ по бурению на 1000 т добытой рудной массы</w:t>
      </w:r>
    </w:p>
    <w:p w:rsidR="008A7C6F" w:rsidRPr="00B033EB" w:rsidRDefault="008A7C6F" w:rsidP="008A7C6F">
      <w:pPr>
        <w:jc w:val="both"/>
        <w:rPr>
          <w:sz w:val="28"/>
          <w:szCs w:val="28"/>
        </w:rPr>
      </w:pPr>
    </w:p>
    <w:p w:rsidR="008A7C6F" w:rsidRDefault="008A7C6F" w:rsidP="008A7C6F">
      <w:pPr>
        <w:ind w:firstLine="2835"/>
        <w:jc w:val="both"/>
        <w:rPr>
          <w:sz w:val="28"/>
        </w:rPr>
      </w:pPr>
      <w:r w:rsidRPr="00BF6143">
        <w:rPr>
          <w:position w:val="-30"/>
          <w:sz w:val="28"/>
        </w:rPr>
        <w:object w:dxaOrig="4959" w:dyaOrig="680">
          <v:shape id="_x0000_i1031" type="#_x0000_t75" style="width:248pt;height:34pt" o:ole="">
            <v:imagedata r:id="rId16" o:title=""/>
          </v:shape>
          <o:OLEObject Type="Embed" ProgID="Equation.3" ShapeID="_x0000_i1031" DrawAspect="Content" ObjectID="_1616327203" r:id="rId17"/>
        </w:object>
      </w:r>
      <w:r>
        <w:rPr>
          <w:sz w:val="28"/>
        </w:rPr>
        <w:tab/>
      </w:r>
      <w:r>
        <w:rPr>
          <w:sz w:val="28"/>
        </w:rPr>
        <w:tab/>
      </w:r>
      <w:r w:rsidRPr="00A63802">
        <w:rPr>
          <w:sz w:val="28"/>
        </w:rPr>
        <w:t>(1</w:t>
      </w:r>
      <w:r>
        <w:rPr>
          <w:sz w:val="28"/>
        </w:rPr>
        <w:t>.46</w:t>
      </w:r>
      <w:r w:rsidRPr="00A63802">
        <w:rPr>
          <w:sz w:val="28"/>
        </w:rPr>
        <w:t>)</w:t>
      </w:r>
    </w:p>
    <w:p w:rsidR="008A7C6F" w:rsidRDefault="008A7C6F" w:rsidP="008A7C6F">
      <w:pPr>
        <w:jc w:val="both"/>
        <w:rPr>
          <w:sz w:val="28"/>
        </w:rPr>
      </w:pPr>
    </w:p>
    <w:p w:rsidR="008A7C6F" w:rsidRDefault="008A7C6F" w:rsidP="008A7C6F">
      <w:pPr>
        <w:ind w:firstLine="709"/>
        <w:jc w:val="both"/>
        <w:rPr>
          <w:sz w:val="28"/>
        </w:rPr>
      </w:pPr>
      <w:proofErr w:type="gramStart"/>
      <w:r>
        <w:rPr>
          <w:sz w:val="28"/>
        </w:rPr>
        <w:lastRenderedPageBreak/>
        <w:t>Продолжительность заряжания шпуров в забое двумя рабочими при норме на заряжание П</w:t>
      </w:r>
      <w:r w:rsidRPr="00A63802">
        <w:rPr>
          <w:sz w:val="28"/>
          <w:vertAlign w:val="subscript"/>
        </w:rPr>
        <w:t>з</w:t>
      </w:r>
      <w:r>
        <w:rPr>
          <w:sz w:val="28"/>
        </w:rPr>
        <w:t>=300 кг/смену)</w:t>
      </w:r>
      <w:proofErr w:type="gramEnd"/>
    </w:p>
    <w:p w:rsidR="008A7C6F" w:rsidRPr="00B033EB" w:rsidRDefault="008A7C6F" w:rsidP="008A7C6F">
      <w:pPr>
        <w:jc w:val="both"/>
        <w:rPr>
          <w:sz w:val="28"/>
          <w:szCs w:val="28"/>
        </w:rPr>
      </w:pPr>
    </w:p>
    <w:p w:rsidR="008A7C6F" w:rsidRDefault="008A7C6F" w:rsidP="008A7C6F">
      <w:pPr>
        <w:ind w:firstLine="3261"/>
        <w:jc w:val="both"/>
        <w:rPr>
          <w:sz w:val="28"/>
        </w:rPr>
      </w:pPr>
      <w:r w:rsidRPr="00262733">
        <w:rPr>
          <w:position w:val="-30"/>
          <w:sz w:val="28"/>
        </w:rPr>
        <w:object w:dxaOrig="3379" w:dyaOrig="680">
          <v:shape id="_x0000_i1032" type="#_x0000_t75" style="width:169pt;height:34pt" o:ole="">
            <v:imagedata r:id="rId18" o:title=""/>
          </v:shape>
          <o:OLEObject Type="Embed" ProgID="Equation.3" ShapeID="_x0000_i1032" DrawAspect="Content" ObjectID="_1616327204" r:id="rId19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Pr="00A63802">
        <w:rPr>
          <w:sz w:val="28"/>
        </w:rPr>
        <w:t>(1</w:t>
      </w:r>
      <w:r>
        <w:rPr>
          <w:sz w:val="28"/>
        </w:rPr>
        <w:t>.47</w:t>
      </w:r>
      <w:r w:rsidRPr="00A63802">
        <w:rPr>
          <w:sz w:val="28"/>
        </w:rPr>
        <w:t>)</w:t>
      </w:r>
    </w:p>
    <w:p w:rsidR="008A7C6F" w:rsidRDefault="008A7C6F" w:rsidP="008A7C6F">
      <w:pPr>
        <w:jc w:val="both"/>
        <w:rPr>
          <w:sz w:val="28"/>
        </w:rPr>
      </w:pPr>
    </w:p>
    <w:p w:rsidR="008A7C6F" w:rsidRDefault="008A7C6F" w:rsidP="008A7C6F">
      <w:pPr>
        <w:jc w:val="both"/>
        <w:rPr>
          <w:sz w:val="28"/>
        </w:rPr>
      </w:pPr>
    </w:p>
    <w:p w:rsidR="008A7C6F" w:rsidRDefault="008A7C6F" w:rsidP="008A7C6F">
      <w:pPr>
        <w:ind w:firstLine="709"/>
        <w:jc w:val="both"/>
        <w:rPr>
          <w:sz w:val="28"/>
        </w:rPr>
      </w:pPr>
      <w:r>
        <w:rPr>
          <w:sz w:val="28"/>
        </w:rPr>
        <w:t>Трудоемкость работ по заряжанию шпуров в забое двумя рабочими</w:t>
      </w:r>
    </w:p>
    <w:p w:rsidR="008A7C6F" w:rsidRDefault="008A7C6F" w:rsidP="008A7C6F">
      <w:pPr>
        <w:jc w:val="both"/>
        <w:rPr>
          <w:sz w:val="28"/>
        </w:rPr>
      </w:pPr>
    </w:p>
    <w:p w:rsidR="008A7C6F" w:rsidRDefault="008A7C6F" w:rsidP="008A7C6F">
      <w:pPr>
        <w:ind w:firstLine="3119"/>
        <w:jc w:val="both"/>
        <w:rPr>
          <w:sz w:val="28"/>
        </w:rPr>
      </w:pPr>
      <w:r>
        <w:rPr>
          <w:sz w:val="28"/>
        </w:rPr>
        <w:t>N</w:t>
      </w:r>
      <w:r>
        <w:rPr>
          <w:sz w:val="28"/>
          <w:vertAlign w:val="subscript"/>
        </w:rPr>
        <w:t>з</w:t>
      </w:r>
      <w:r>
        <w:rPr>
          <w:sz w:val="28"/>
        </w:rPr>
        <w:t>=2×t</w:t>
      </w:r>
      <w:r w:rsidRPr="003A5890">
        <w:rPr>
          <w:sz w:val="28"/>
          <w:vertAlign w:val="subscript"/>
        </w:rPr>
        <w:t>з</w:t>
      </w:r>
      <w:r>
        <w:rPr>
          <w:sz w:val="28"/>
        </w:rPr>
        <w:t xml:space="preserve">=2×0,06=0,12 </w:t>
      </w:r>
      <w:proofErr w:type="spellStart"/>
      <w:r>
        <w:rPr>
          <w:sz w:val="28"/>
        </w:rPr>
        <w:t>чел</w:t>
      </w:r>
      <w:proofErr w:type="gramStart"/>
      <w:r>
        <w:rPr>
          <w:sz w:val="28"/>
        </w:rPr>
        <w:t>.-</w:t>
      </w:r>
      <w:proofErr w:type="gramEnd"/>
      <w:r>
        <w:rPr>
          <w:sz w:val="28"/>
        </w:rPr>
        <w:t>смены</w:t>
      </w:r>
      <w:proofErr w:type="spellEnd"/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Pr="00A63802">
        <w:rPr>
          <w:sz w:val="28"/>
        </w:rPr>
        <w:t>(1</w:t>
      </w:r>
      <w:r>
        <w:rPr>
          <w:sz w:val="28"/>
        </w:rPr>
        <w:t>.48</w:t>
      </w:r>
      <w:r w:rsidRPr="00A63802">
        <w:rPr>
          <w:sz w:val="28"/>
        </w:rPr>
        <w:t>)</w:t>
      </w:r>
    </w:p>
    <w:p w:rsidR="008A7C6F" w:rsidRDefault="008A7C6F" w:rsidP="008A7C6F">
      <w:pPr>
        <w:jc w:val="both"/>
        <w:rPr>
          <w:sz w:val="28"/>
        </w:rPr>
      </w:pPr>
    </w:p>
    <w:p w:rsidR="008A7C6F" w:rsidRDefault="008A7C6F" w:rsidP="008A7C6F">
      <w:pPr>
        <w:ind w:firstLine="709"/>
        <w:jc w:val="both"/>
        <w:rPr>
          <w:sz w:val="28"/>
        </w:rPr>
      </w:pPr>
      <w:r>
        <w:rPr>
          <w:sz w:val="28"/>
        </w:rPr>
        <w:t xml:space="preserve">Трудоемкость работ по заряжанию шпуров </w:t>
      </w:r>
      <w:proofErr w:type="gramStart"/>
      <w:r>
        <w:rPr>
          <w:sz w:val="28"/>
        </w:rPr>
        <w:t>забое</w:t>
      </w:r>
      <w:proofErr w:type="gramEnd"/>
      <w:r>
        <w:rPr>
          <w:sz w:val="28"/>
        </w:rPr>
        <w:t xml:space="preserve"> двумя рабочими на 1000 т добытой руды</w:t>
      </w:r>
    </w:p>
    <w:p w:rsidR="008A7C6F" w:rsidRPr="00753C0F" w:rsidRDefault="008A7C6F" w:rsidP="008A7C6F">
      <w:pPr>
        <w:jc w:val="both"/>
      </w:pPr>
    </w:p>
    <w:p w:rsidR="008A7C6F" w:rsidRDefault="008A7C6F" w:rsidP="008A7C6F">
      <w:pPr>
        <w:ind w:firstLine="2694"/>
        <w:jc w:val="both"/>
        <w:rPr>
          <w:sz w:val="28"/>
        </w:rPr>
      </w:pPr>
      <w:r w:rsidRPr="003A5890">
        <w:rPr>
          <w:position w:val="-30"/>
          <w:sz w:val="28"/>
        </w:rPr>
        <w:object w:dxaOrig="4760" w:dyaOrig="680">
          <v:shape id="_x0000_i1033" type="#_x0000_t75" style="width:238pt;height:34pt" o:ole="">
            <v:imagedata r:id="rId20" o:title=""/>
          </v:shape>
          <o:OLEObject Type="Embed" ProgID="Equation.3" ShapeID="_x0000_i1033" DrawAspect="Content" ObjectID="_1616327205" r:id="rId21"/>
        </w:object>
      </w:r>
      <w:r>
        <w:rPr>
          <w:sz w:val="28"/>
        </w:rPr>
        <w:tab/>
      </w:r>
      <w:r>
        <w:rPr>
          <w:sz w:val="28"/>
        </w:rPr>
        <w:tab/>
      </w:r>
      <w:r w:rsidRPr="00A63802">
        <w:rPr>
          <w:sz w:val="28"/>
        </w:rPr>
        <w:t>(1</w:t>
      </w:r>
      <w:r>
        <w:rPr>
          <w:sz w:val="28"/>
        </w:rPr>
        <w:t>.49</w:t>
      </w:r>
      <w:r w:rsidRPr="00A63802">
        <w:rPr>
          <w:sz w:val="28"/>
        </w:rPr>
        <w:t>)</w:t>
      </w:r>
    </w:p>
    <w:p w:rsidR="008A7C6F" w:rsidRPr="00753C0F" w:rsidRDefault="008A7C6F" w:rsidP="008A7C6F">
      <w:pPr>
        <w:jc w:val="both"/>
        <w:rPr>
          <w:sz w:val="24"/>
          <w:szCs w:val="24"/>
        </w:rPr>
      </w:pPr>
    </w:p>
    <w:p w:rsidR="008A7C6F" w:rsidRDefault="008A7C6F" w:rsidP="008A7C6F">
      <w:pPr>
        <w:ind w:firstLine="709"/>
        <w:jc w:val="both"/>
        <w:rPr>
          <w:sz w:val="28"/>
        </w:rPr>
      </w:pPr>
      <w:r>
        <w:rPr>
          <w:sz w:val="28"/>
        </w:rPr>
        <w:t xml:space="preserve">Продолжительность </w:t>
      </w:r>
      <w:proofErr w:type="spellStart"/>
      <w:r>
        <w:rPr>
          <w:sz w:val="28"/>
        </w:rPr>
        <w:t>обуривания</w:t>
      </w:r>
      <w:proofErr w:type="spellEnd"/>
      <w:r>
        <w:rPr>
          <w:sz w:val="28"/>
        </w:rPr>
        <w:t xml:space="preserve"> подрываемых пород для закладки при норме выработки на перфоратор П</w:t>
      </w:r>
      <w:r>
        <w:rPr>
          <w:sz w:val="28"/>
          <w:vertAlign w:val="subscript"/>
        </w:rPr>
        <w:t>б</w:t>
      </w:r>
      <w:r>
        <w:rPr>
          <w:sz w:val="28"/>
        </w:rPr>
        <w:t>=30 м/смену</w:t>
      </w:r>
    </w:p>
    <w:p w:rsidR="008A7C6F" w:rsidRPr="00B033EB" w:rsidRDefault="008A7C6F" w:rsidP="008A7C6F">
      <w:pPr>
        <w:jc w:val="both"/>
        <w:rPr>
          <w:sz w:val="28"/>
          <w:szCs w:val="28"/>
        </w:rPr>
      </w:pPr>
    </w:p>
    <w:p w:rsidR="008A7C6F" w:rsidRDefault="008A7C6F" w:rsidP="008A7C6F">
      <w:pPr>
        <w:ind w:firstLine="3402"/>
        <w:jc w:val="both"/>
        <w:rPr>
          <w:sz w:val="28"/>
        </w:rPr>
      </w:pPr>
      <w:r w:rsidRPr="00B033EB">
        <w:rPr>
          <w:position w:val="-30"/>
          <w:sz w:val="28"/>
        </w:rPr>
        <w:object w:dxaOrig="3100" w:dyaOrig="680">
          <v:shape id="_x0000_i1034" type="#_x0000_t75" style="width:155pt;height:34pt" o:ole="">
            <v:imagedata r:id="rId22" o:title=""/>
          </v:shape>
          <o:OLEObject Type="Embed" ProgID="Equation.3" ShapeID="_x0000_i1034" DrawAspect="Content" ObjectID="_1616327206" r:id="rId23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(1.50)</w:t>
      </w:r>
    </w:p>
    <w:p w:rsidR="008A7C6F" w:rsidRDefault="008A7C6F" w:rsidP="008A7C6F">
      <w:pPr>
        <w:jc w:val="both"/>
        <w:rPr>
          <w:sz w:val="28"/>
        </w:rPr>
      </w:pPr>
    </w:p>
    <w:p w:rsidR="008A7C6F" w:rsidRDefault="008A7C6F" w:rsidP="008A7C6F">
      <w:pPr>
        <w:ind w:firstLine="709"/>
        <w:jc w:val="both"/>
        <w:rPr>
          <w:sz w:val="28"/>
        </w:rPr>
      </w:pPr>
      <w:r>
        <w:rPr>
          <w:sz w:val="28"/>
        </w:rPr>
        <w:t>Трудоемкость работ по бурению шпуров</w:t>
      </w:r>
    </w:p>
    <w:p w:rsidR="008A7C6F" w:rsidRDefault="008A7C6F" w:rsidP="008A7C6F">
      <w:pPr>
        <w:jc w:val="both"/>
        <w:rPr>
          <w:sz w:val="28"/>
        </w:rPr>
      </w:pPr>
    </w:p>
    <w:p w:rsidR="008A7C6F" w:rsidRPr="00A63802" w:rsidRDefault="008A7C6F" w:rsidP="008A7C6F">
      <w:pPr>
        <w:ind w:firstLine="3119"/>
        <w:jc w:val="both"/>
        <w:rPr>
          <w:sz w:val="28"/>
        </w:rPr>
      </w:pPr>
      <w:r w:rsidRPr="00B033EB">
        <w:rPr>
          <w:position w:val="-12"/>
          <w:sz w:val="28"/>
          <w:lang w:val="en-US"/>
        </w:rPr>
        <w:object w:dxaOrig="3960" w:dyaOrig="360">
          <v:shape id="_x0000_i1035" type="#_x0000_t75" style="width:198pt;height:18pt" o:ole="">
            <v:imagedata r:id="rId24" o:title=""/>
          </v:shape>
          <o:OLEObject Type="Embed" ProgID="Equation.3" ShapeID="_x0000_i1035" DrawAspect="Content" ObjectID="_1616327207" r:id="rId25"/>
        </w:object>
      </w:r>
      <w:r>
        <w:rPr>
          <w:sz w:val="28"/>
        </w:rPr>
        <w:tab/>
      </w:r>
      <w:r>
        <w:rPr>
          <w:sz w:val="28"/>
        </w:rPr>
        <w:tab/>
      </w:r>
      <w:r w:rsidRPr="00A63802">
        <w:rPr>
          <w:sz w:val="28"/>
        </w:rPr>
        <w:tab/>
        <w:t>(1</w:t>
      </w:r>
      <w:r>
        <w:rPr>
          <w:sz w:val="28"/>
        </w:rPr>
        <w:t>.51</w:t>
      </w:r>
      <w:r w:rsidRPr="00A63802">
        <w:rPr>
          <w:sz w:val="28"/>
        </w:rPr>
        <w:t>)</w:t>
      </w:r>
    </w:p>
    <w:p w:rsidR="008A7C6F" w:rsidRDefault="008A7C6F" w:rsidP="008A7C6F">
      <w:pPr>
        <w:jc w:val="both"/>
        <w:rPr>
          <w:sz w:val="28"/>
        </w:rPr>
      </w:pPr>
    </w:p>
    <w:p w:rsidR="008A7C6F" w:rsidRDefault="008A7C6F" w:rsidP="008A7C6F">
      <w:pPr>
        <w:ind w:firstLine="709"/>
        <w:jc w:val="both"/>
        <w:rPr>
          <w:sz w:val="28"/>
        </w:rPr>
      </w:pPr>
      <w:r>
        <w:rPr>
          <w:sz w:val="28"/>
        </w:rPr>
        <w:t>Трудоемкость работ по бурению шпуров на 1000 т добытой породной массы</w:t>
      </w:r>
    </w:p>
    <w:p w:rsidR="008A7C6F" w:rsidRPr="00753C0F" w:rsidRDefault="008A7C6F" w:rsidP="008A7C6F">
      <w:pPr>
        <w:jc w:val="both"/>
      </w:pPr>
    </w:p>
    <w:p w:rsidR="008A7C6F" w:rsidRDefault="008A7C6F" w:rsidP="008A7C6F">
      <w:pPr>
        <w:ind w:firstLine="2694"/>
        <w:jc w:val="both"/>
        <w:rPr>
          <w:sz w:val="28"/>
        </w:rPr>
      </w:pPr>
      <w:r w:rsidRPr="00BF6143">
        <w:rPr>
          <w:position w:val="-30"/>
          <w:sz w:val="28"/>
        </w:rPr>
        <w:object w:dxaOrig="4920" w:dyaOrig="680">
          <v:shape id="_x0000_i1036" type="#_x0000_t75" style="width:246pt;height:34pt" o:ole="">
            <v:imagedata r:id="rId26" o:title=""/>
          </v:shape>
          <o:OLEObject Type="Embed" ProgID="Equation.3" ShapeID="_x0000_i1036" DrawAspect="Content" ObjectID="_1616327208" r:id="rId27"/>
        </w:object>
      </w:r>
      <w:r>
        <w:rPr>
          <w:sz w:val="28"/>
        </w:rPr>
        <w:tab/>
      </w:r>
      <w:r>
        <w:rPr>
          <w:sz w:val="28"/>
        </w:rPr>
        <w:tab/>
      </w:r>
      <w:r w:rsidRPr="00A63802">
        <w:rPr>
          <w:sz w:val="28"/>
        </w:rPr>
        <w:t>(1</w:t>
      </w:r>
      <w:r>
        <w:rPr>
          <w:sz w:val="28"/>
        </w:rPr>
        <w:t>.52</w:t>
      </w:r>
      <w:r w:rsidRPr="00A63802">
        <w:rPr>
          <w:sz w:val="28"/>
        </w:rPr>
        <w:t>)</w:t>
      </w:r>
    </w:p>
    <w:p w:rsidR="008A7C6F" w:rsidRDefault="008A7C6F" w:rsidP="008A7C6F">
      <w:pPr>
        <w:jc w:val="both"/>
        <w:rPr>
          <w:sz w:val="28"/>
        </w:rPr>
      </w:pPr>
    </w:p>
    <w:p w:rsidR="008A7C6F" w:rsidRDefault="008A7C6F" w:rsidP="008A7C6F">
      <w:pPr>
        <w:ind w:firstLine="709"/>
        <w:jc w:val="both"/>
        <w:rPr>
          <w:sz w:val="28"/>
        </w:rPr>
      </w:pPr>
      <w:proofErr w:type="gramStart"/>
      <w:r>
        <w:rPr>
          <w:sz w:val="28"/>
        </w:rPr>
        <w:t>Продолжительность заряжания шпуров в забое двумя рабочими при норме на заряжание П</w:t>
      </w:r>
      <w:r w:rsidRPr="00A63802">
        <w:rPr>
          <w:sz w:val="28"/>
          <w:vertAlign w:val="subscript"/>
        </w:rPr>
        <w:t>з</w:t>
      </w:r>
      <w:r>
        <w:rPr>
          <w:sz w:val="28"/>
        </w:rPr>
        <w:t>=300 кг/смену)</w:t>
      </w:r>
      <w:proofErr w:type="gramEnd"/>
    </w:p>
    <w:p w:rsidR="008A7C6F" w:rsidRPr="00B033EB" w:rsidRDefault="008A7C6F" w:rsidP="008A7C6F">
      <w:pPr>
        <w:jc w:val="both"/>
        <w:rPr>
          <w:sz w:val="28"/>
          <w:szCs w:val="28"/>
        </w:rPr>
      </w:pPr>
    </w:p>
    <w:p w:rsidR="008A7C6F" w:rsidRDefault="008A7C6F" w:rsidP="008A7C6F">
      <w:pPr>
        <w:ind w:firstLine="3261"/>
        <w:jc w:val="both"/>
        <w:rPr>
          <w:sz w:val="28"/>
        </w:rPr>
      </w:pPr>
      <w:r w:rsidRPr="00262733">
        <w:rPr>
          <w:position w:val="-30"/>
          <w:sz w:val="28"/>
        </w:rPr>
        <w:object w:dxaOrig="3379" w:dyaOrig="680">
          <v:shape id="_x0000_i1037" type="#_x0000_t75" style="width:169pt;height:34pt" o:ole="">
            <v:imagedata r:id="rId28" o:title=""/>
          </v:shape>
          <o:OLEObject Type="Embed" ProgID="Equation.3" ShapeID="_x0000_i1037" DrawAspect="Content" ObjectID="_1616327209" r:id="rId29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Pr="00A63802">
        <w:rPr>
          <w:sz w:val="28"/>
        </w:rPr>
        <w:t>(1</w:t>
      </w:r>
      <w:r>
        <w:rPr>
          <w:sz w:val="28"/>
        </w:rPr>
        <w:t>.53</w:t>
      </w:r>
      <w:r w:rsidRPr="00A63802">
        <w:rPr>
          <w:sz w:val="28"/>
        </w:rPr>
        <w:t>)</w:t>
      </w:r>
    </w:p>
    <w:p w:rsidR="008A7C6F" w:rsidRDefault="008A7C6F" w:rsidP="008A7C6F">
      <w:pPr>
        <w:jc w:val="both"/>
        <w:rPr>
          <w:sz w:val="28"/>
        </w:rPr>
      </w:pPr>
    </w:p>
    <w:p w:rsidR="008A7C6F" w:rsidRDefault="008A7C6F" w:rsidP="008A7C6F">
      <w:pPr>
        <w:ind w:firstLine="709"/>
        <w:jc w:val="both"/>
        <w:rPr>
          <w:sz w:val="28"/>
        </w:rPr>
      </w:pPr>
      <w:r>
        <w:rPr>
          <w:sz w:val="28"/>
        </w:rPr>
        <w:t xml:space="preserve">Трудоемкость работ по заряжанию шпуров </w:t>
      </w:r>
      <w:proofErr w:type="gramStart"/>
      <w:r>
        <w:rPr>
          <w:sz w:val="28"/>
        </w:rPr>
        <w:t>забое</w:t>
      </w:r>
      <w:proofErr w:type="gramEnd"/>
      <w:r>
        <w:rPr>
          <w:sz w:val="28"/>
        </w:rPr>
        <w:t xml:space="preserve"> двумя рабочими</w:t>
      </w:r>
    </w:p>
    <w:p w:rsidR="008A7C6F" w:rsidRPr="00262733" w:rsidRDefault="008A7C6F" w:rsidP="008A7C6F">
      <w:pPr>
        <w:jc w:val="both"/>
        <w:rPr>
          <w:sz w:val="28"/>
          <w:szCs w:val="28"/>
        </w:rPr>
      </w:pPr>
    </w:p>
    <w:p w:rsidR="008A7C6F" w:rsidRDefault="008A7C6F" w:rsidP="008A7C6F">
      <w:pPr>
        <w:ind w:firstLine="3119"/>
        <w:jc w:val="both"/>
        <w:rPr>
          <w:sz w:val="28"/>
        </w:rPr>
      </w:pPr>
      <w:r w:rsidRPr="00753C0F">
        <w:rPr>
          <w:position w:val="-12"/>
          <w:sz w:val="28"/>
        </w:rPr>
        <w:object w:dxaOrig="3760" w:dyaOrig="360">
          <v:shape id="_x0000_i1038" type="#_x0000_t75" style="width:188pt;height:18pt" o:ole="">
            <v:imagedata r:id="rId30" o:title=""/>
          </v:shape>
          <o:OLEObject Type="Embed" ProgID="Equation.3" ShapeID="_x0000_i1038" DrawAspect="Content" ObjectID="_1616327210" r:id="rId31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Pr="00A63802">
        <w:rPr>
          <w:sz w:val="28"/>
        </w:rPr>
        <w:t>(1</w:t>
      </w:r>
      <w:r>
        <w:rPr>
          <w:sz w:val="28"/>
        </w:rPr>
        <w:t>.54</w:t>
      </w:r>
      <w:r w:rsidRPr="00A63802">
        <w:rPr>
          <w:sz w:val="28"/>
        </w:rPr>
        <w:t>)</w:t>
      </w:r>
    </w:p>
    <w:p w:rsidR="008A7C6F" w:rsidRDefault="008A7C6F" w:rsidP="008A7C6F">
      <w:pPr>
        <w:jc w:val="both"/>
        <w:rPr>
          <w:sz w:val="28"/>
        </w:rPr>
      </w:pPr>
    </w:p>
    <w:p w:rsidR="008A7C6F" w:rsidRDefault="008A7C6F" w:rsidP="008A7C6F">
      <w:pPr>
        <w:ind w:firstLine="709"/>
        <w:jc w:val="both"/>
        <w:rPr>
          <w:sz w:val="28"/>
        </w:rPr>
      </w:pPr>
      <w:r>
        <w:rPr>
          <w:sz w:val="28"/>
        </w:rPr>
        <w:t>Трудоемкость работ по бурению шпуров на 1000 т добытой горной массы</w:t>
      </w:r>
    </w:p>
    <w:p w:rsidR="008A7C6F" w:rsidRDefault="008A7C6F" w:rsidP="008A7C6F">
      <w:pPr>
        <w:jc w:val="both"/>
        <w:rPr>
          <w:sz w:val="28"/>
        </w:rPr>
      </w:pPr>
    </w:p>
    <w:p w:rsidR="008A7C6F" w:rsidRDefault="008A7C6F" w:rsidP="008A7C6F">
      <w:pPr>
        <w:ind w:firstLine="2694"/>
        <w:jc w:val="both"/>
        <w:rPr>
          <w:sz w:val="28"/>
        </w:rPr>
      </w:pPr>
      <w:r w:rsidRPr="00BF6143">
        <w:rPr>
          <w:position w:val="-30"/>
          <w:sz w:val="28"/>
        </w:rPr>
        <w:object w:dxaOrig="4620" w:dyaOrig="680">
          <v:shape id="_x0000_i1039" type="#_x0000_t75" style="width:231pt;height:34pt" o:ole="">
            <v:imagedata r:id="rId32" o:title=""/>
          </v:shape>
          <o:OLEObject Type="Embed" ProgID="Equation.3" ShapeID="_x0000_i1039" DrawAspect="Content" ObjectID="_1616327211" r:id="rId33"/>
        </w:object>
      </w:r>
      <w:r>
        <w:rPr>
          <w:sz w:val="28"/>
        </w:rPr>
        <w:tab/>
      </w:r>
      <w:r>
        <w:rPr>
          <w:sz w:val="28"/>
        </w:rPr>
        <w:tab/>
      </w:r>
      <w:r w:rsidRPr="00A63802">
        <w:rPr>
          <w:sz w:val="28"/>
        </w:rPr>
        <w:t>(1</w:t>
      </w:r>
      <w:r>
        <w:rPr>
          <w:sz w:val="28"/>
        </w:rPr>
        <w:t>.52</w:t>
      </w:r>
      <w:r w:rsidRPr="00A63802">
        <w:rPr>
          <w:sz w:val="28"/>
        </w:rPr>
        <w:t>)</w:t>
      </w:r>
    </w:p>
    <w:p w:rsidR="008A7C6F" w:rsidRDefault="008A7C6F" w:rsidP="008A7C6F">
      <w:pPr>
        <w:jc w:val="both"/>
        <w:rPr>
          <w:sz w:val="28"/>
        </w:rPr>
      </w:pPr>
      <w:r>
        <w:rPr>
          <w:sz w:val="28"/>
        </w:rPr>
        <w:t>Таблица 1.4 – Варианты заданий</w:t>
      </w:r>
    </w:p>
    <w:p w:rsidR="008A7C6F" w:rsidRPr="00CB7A95" w:rsidRDefault="008A7C6F" w:rsidP="008A7C6F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37"/>
        <w:gridCol w:w="843"/>
        <w:gridCol w:w="844"/>
        <w:gridCol w:w="843"/>
        <w:gridCol w:w="844"/>
        <w:gridCol w:w="844"/>
      </w:tblGrid>
      <w:tr w:rsidR="008A7C6F" w:rsidRPr="00BB11D4" w:rsidTr="0065367E">
        <w:tc>
          <w:tcPr>
            <w:tcW w:w="5637" w:type="dxa"/>
            <w:vMerge w:val="restart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4218" w:type="dxa"/>
            <w:gridSpan w:val="5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Варианты</w:t>
            </w:r>
          </w:p>
        </w:tc>
      </w:tr>
      <w:tr w:rsidR="008A7C6F" w:rsidRPr="00BB11D4" w:rsidTr="0065367E">
        <w:tc>
          <w:tcPr>
            <w:tcW w:w="5637" w:type="dxa"/>
            <w:vMerge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3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1/6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2/7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3/8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4/9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5/10</w:t>
            </w:r>
          </w:p>
        </w:tc>
      </w:tr>
      <w:tr w:rsidR="008A7C6F" w:rsidRPr="00BB11D4" w:rsidTr="0065367E">
        <w:tc>
          <w:tcPr>
            <w:tcW w:w="5637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>Плотность руды γ, т/м</w:t>
            </w:r>
            <w:r w:rsidRPr="00BB11D4">
              <w:rPr>
                <w:sz w:val="28"/>
                <w:vertAlign w:val="superscript"/>
              </w:rPr>
              <w:t>3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4,0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4,0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4,0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4,0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4,0</w:t>
            </w:r>
          </w:p>
        </w:tc>
      </w:tr>
      <w:tr w:rsidR="008A7C6F" w:rsidRPr="00BB11D4" w:rsidTr="0065367E">
        <w:tc>
          <w:tcPr>
            <w:tcW w:w="5637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>Объемная масса вмещающих пород γ</w:t>
            </w:r>
            <w:r w:rsidRPr="00BB11D4">
              <w:rPr>
                <w:sz w:val="28"/>
                <w:vertAlign w:val="subscript"/>
              </w:rPr>
              <w:t>2</w:t>
            </w:r>
            <w:r w:rsidRPr="00BB11D4">
              <w:rPr>
                <w:sz w:val="28"/>
              </w:rPr>
              <w:t>, т/м</w:t>
            </w:r>
            <w:r w:rsidRPr="00BB11D4">
              <w:rPr>
                <w:sz w:val="28"/>
                <w:vertAlign w:val="superscript"/>
              </w:rPr>
              <w:t>3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2,5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2,5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2,5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2,5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2,5</w:t>
            </w:r>
          </w:p>
        </w:tc>
      </w:tr>
      <w:tr w:rsidR="008A7C6F" w:rsidRPr="00BB11D4" w:rsidTr="0065367E">
        <w:tc>
          <w:tcPr>
            <w:tcW w:w="5637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Коэффициент крепости руды </w:t>
            </w:r>
            <w:proofErr w:type="spellStart"/>
            <w:r w:rsidRPr="00BB11D4">
              <w:rPr>
                <w:i/>
                <w:sz w:val="28"/>
              </w:rPr>
              <w:t>f</w:t>
            </w:r>
            <w:proofErr w:type="spellEnd"/>
          </w:p>
        </w:tc>
        <w:tc>
          <w:tcPr>
            <w:tcW w:w="843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5÷7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5÷7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5÷7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5÷7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5÷7</w:t>
            </w:r>
          </w:p>
        </w:tc>
      </w:tr>
      <w:tr w:rsidR="008A7C6F" w:rsidRPr="00BB11D4" w:rsidTr="0065367E">
        <w:tc>
          <w:tcPr>
            <w:tcW w:w="5637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Мощность рудного тела </w:t>
            </w:r>
            <w:proofErr w:type="spellStart"/>
            <w:r w:rsidRPr="00BB11D4">
              <w:rPr>
                <w:sz w:val="28"/>
              </w:rPr>
              <w:t>m</w:t>
            </w:r>
            <w:proofErr w:type="spellEnd"/>
            <w:r w:rsidRPr="00BB11D4">
              <w:rPr>
                <w:sz w:val="28"/>
              </w:rPr>
              <w:t>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0,6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0,7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0,8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0,3</w:t>
            </w:r>
          </w:p>
        </w:tc>
      </w:tr>
      <w:tr w:rsidR="008A7C6F" w:rsidRPr="00BB11D4" w:rsidTr="0065367E">
        <w:tc>
          <w:tcPr>
            <w:tcW w:w="5637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Высота отбиваемого слоя </w:t>
            </w:r>
            <w:proofErr w:type="spellStart"/>
            <w:r w:rsidRPr="00BB11D4">
              <w:rPr>
                <w:sz w:val="28"/>
              </w:rPr>
              <w:t>h</w:t>
            </w:r>
            <w:proofErr w:type="spellEnd"/>
            <w:r w:rsidRPr="00BB11D4">
              <w:rPr>
                <w:sz w:val="28"/>
              </w:rPr>
              <w:t>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1,25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3,5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1,5</w:t>
            </w:r>
          </w:p>
        </w:tc>
      </w:tr>
      <w:tr w:rsidR="008A7C6F" w:rsidRPr="00BB11D4" w:rsidTr="0065367E">
        <w:tc>
          <w:tcPr>
            <w:tcW w:w="5637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Масса заряда </w:t>
            </w:r>
            <w:proofErr w:type="gramStart"/>
            <w:r w:rsidRPr="00BB11D4">
              <w:rPr>
                <w:sz w:val="28"/>
              </w:rPr>
              <w:t>ВВ</w:t>
            </w:r>
            <w:proofErr w:type="gramEnd"/>
            <w:r w:rsidRPr="00BB11D4">
              <w:rPr>
                <w:sz w:val="28"/>
              </w:rPr>
              <w:t xml:space="preserve"> на </w:t>
            </w:r>
            <w:smartTag w:uri="urn:schemas-microsoft-com:office:smarttags" w:element="metricconverter">
              <w:smartTagPr>
                <w:attr w:name="ProductID" w:val="1 м"/>
              </w:smartTagPr>
              <w:r w:rsidRPr="00BB11D4">
                <w:rPr>
                  <w:sz w:val="28"/>
                </w:rPr>
                <w:t>1 м</w:t>
              </w:r>
            </w:smartTag>
            <w:r w:rsidRPr="00BB11D4">
              <w:rPr>
                <w:sz w:val="28"/>
              </w:rPr>
              <w:t xml:space="preserve"> длины шпура </w:t>
            </w:r>
            <w:proofErr w:type="spellStart"/>
            <w:r w:rsidRPr="00BB11D4">
              <w:rPr>
                <w:sz w:val="28"/>
              </w:rPr>
              <w:t>q</w:t>
            </w:r>
            <w:proofErr w:type="spellEnd"/>
            <w:r w:rsidRPr="00BB11D4">
              <w:rPr>
                <w:sz w:val="28"/>
              </w:rPr>
              <w:t>, кг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1,1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1,3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1,2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1,5</w:t>
            </w:r>
          </w:p>
        </w:tc>
      </w:tr>
      <w:tr w:rsidR="008A7C6F" w:rsidRPr="00BB11D4" w:rsidTr="0065367E">
        <w:tc>
          <w:tcPr>
            <w:tcW w:w="5637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>Коэффициент извлечения руды К</w:t>
            </w:r>
            <w:r w:rsidRPr="00BB11D4">
              <w:rPr>
                <w:sz w:val="28"/>
                <w:vertAlign w:val="subscript"/>
              </w:rPr>
              <w:t>ир</w:t>
            </w:r>
          </w:p>
        </w:tc>
        <w:tc>
          <w:tcPr>
            <w:tcW w:w="4218" w:type="dxa"/>
            <w:gridSpan w:val="5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0,90</w:t>
            </w:r>
          </w:p>
        </w:tc>
      </w:tr>
      <w:tr w:rsidR="008A7C6F" w:rsidRPr="00BB11D4" w:rsidTr="0065367E">
        <w:tc>
          <w:tcPr>
            <w:tcW w:w="5637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Коэффициент разубоживания </w:t>
            </w:r>
            <w:proofErr w:type="spellStart"/>
            <w:proofErr w:type="gramStart"/>
            <w:r w:rsidRPr="00BB11D4">
              <w:rPr>
                <w:sz w:val="28"/>
              </w:rPr>
              <w:t>р</w:t>
            </w:r>
            <w:proofErr w:type="spellEnd"/>
            <w:proofErr w:type="gramEnd"/>
          </w:p>
        </w:tc>
        <w:tc>
          <w:tcPr>
            <w:tcW w:w="4218" w:type="dxa"/>
            <w:gridSpan w:val="5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0,02</w:t>
            </w:r>
          </w:p>
        </w:tc>
      </w:tr>
      <w:tr w:rsidR="008A7C6F" w:rsidRPr="00BB11D4" w:rsidTr="0065367E">
        <w:tc>
          <w:tcPr>
            <w:tcW w:w="5637" w:type="dxa"/>
            <w:shd w:val="clear" w:color="auto" w:fill="auto"/>
            <w:vAlign w:val="center"/>
          </w:tcPr>
          <w:p w:rsidR="008A7C6F" w:rsidRPr="00BB11D4" w:rsidRDefault="008A7C6F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>Коэффициент использования шпуров η</w:t>
            </w:r>
          </w:p>
        </w:tc>
        <w:tc>
          <w:tcPr>
            <w:tcW w:w="4218" w:type="dxa"/>
            <w:gridSpan w:val="5"/>
            <w:shd w:val="clear" w:color="auto" w:fill="auto"/>
            <w:vAlign w:val="center"/>
          </w:tcPr>
          <w:p w:rsidR="008A7C6F" w:rsidRPr="00BB11D4" w:rsidRDefault="008A7C6F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0,9</w:t>
            </w:r>
          </w:p>
        </w:tc>
      </w:tr>
    </w:tbl>
    <w:p w:rsidR="008A7C6F" w:rsidRPr="00CB7A95" w:rsidRDefault="008A7C6F" w:rsidP="008A7C6F">
      <w:pPr>
        <w:jc w:val="both"/>
      </w:pPr>
    </w:p>
    <w:p w:rsidR="008A7C6F" w:rsidRDefault="008A7C6F" w:rsidP="008A7C6F">
      <w:pPr>
        <w:ind w:left="1843" w:hanging="1843"/>
        <w:jc w:val="both"/>
        <w:rPr>
          <w:sz w:val="28"/>
        </w:rPr>
      </w:pPr>
      <w:r>
        <w:rPr>
          <w:sz w:val="28"/>
        </w:rPr>
        <w:t>Примечание: Неуказанные показатели (коэффициенты и т.п.) берутся из условия задачи</w:t>
      </w:r>
    </w:p>
    <w:p w:rsidR="008A7C6F" w:rsidRDefault="008A7C6F" w:rsidP="008A7C6F">
      <w:pPr>
        <w:jc w:val="both"/>
        <w:rPr>
          <w:sz w:val="28"/>
        </w:rPr>
      </w:pPr>
    </w:p>
    <w:p w:rsidR="001877C2" w:rsidRDefault="001877C2"/>
    <w:sectPr w:rsidR="001877C2" w:rsidSect="00187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8A7C6F"/>
    <w:rsid w:val="001877C2"/>
    <w:rsid w:val="008A7C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C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572</Words>
  <Characters>3265</Characters>
  <Application>Microsoft Office Word</Application>
  <DocSecurity>0</DocSecurity>
  <Lines>27</Lines>
  <Paragraphs>7</Paragraphs>
  <ScaleCrop>false</ScaleCrop>
  <Company/>
  <LinksUpToDate>false</LinksUpToDate>
  <CharactersWithSpaces>3830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2019-04-09T08:59:00Z</dcterms:created>
  <dcterms:modified xsi:type="dcterms:W3CDTF">2019-04-09T08:59:00Z</dcterms:modified>
</cp:coreProperties>
</file>